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5646" w14:textId="45F67E15" w:rsidR="003D64B4" w:rsidRDefault="003D64B4" w:rsidP="003D64B4">
      <w:pPr>
        <w:pStyle w:val="Tittel"/>
      </w:pPr>
      <w:r>
        <w:t xml:space="preserve">MANUS – KONFIRMANTBIBELEN: SAMLING #6 – </w:t>
      </w:r>
      <w:r w:rsidR="0025266D">
        <w:t>Ta imot – gi videre</w:t>
      </w:r>
    </w:p>
    <w:p w14:paraId="669676EC" w14:textId="77777777" w:rsidR="003D64B4" w:rsidRDefault="003D64B4" w:rsidP="003D64B4">
      <w:pPr>
        <w:pStyle w:val="Overskrift1"/>
      </w:pPr>
      <w:r>
        <w:t>TIL LEDER</w:t>
      </w:r>
    </w:p>
    <w:p w14:paraId="355D1E1E" w14:textId="77777777" w:rsidR="003D64B4" w:rsidRDefault="003D64B4" w:rsidP="003D64B4">
      <w:r>
        <w:t xml:space="preserve">Her finner du </w:t>
      </w:r>
      <w:r w:rsidRPr="000A184C">
        <w:rPr>
          <w:b/>
          <w:bCs/>
        </w:rPr>
        <w:t>fullt manus</w:t>
      </w:r>
      <w:r>
        <w:t xml:space="preserve"> du som leder kan bruke til en konfirmantsamling (eller tilpasse til en annen målgruppe). Bruk det sammen med den </w:t>
      </w:r>
      <w:r w:rsidRPr="000A184C">
        <w:t>ferdige</w:t>
      </w:r>
      <w:r w:rsidRPr="000A184C">
        <w:rPr>
          <w:b/>
          <w:bCs/>
        </w:rPr>
        <w:t xml:space="preserve"> PowerPoint-presentasjonen</w:t>
      </w:r>
      <w:r>
        <w:t xml:space="preserve"> som kan lastes ned på artikkelsiden på </w:t>
      </w:r>
      <w:hyperlink r:id="rId8" w:history="1">
        <w:r w:rsidRPr="00185C6A">
          <w:rPr>
            <w:rStyle w:val="Hyperkobling"/>
          </w:rPr>
          <w:t>www.konfirmantbibelen.no</w:t>
        </w:r>
      </w:hyperlink>
      <w:r>
        <w:t xml:space="preserve">. </w:t>
      </w:r>
    </w:p>
    <w:p w14:paraId="50592B55" w14:textId="77777777" w:rsidR="003D64B4" w:rsidRPr="001E71E4" w:rsidRDefault="003D64B4" w:rsidP="003D64B4">
      <w:r w:rsidRPr="001E71E4">
        <w:t>Samlingen bygger på bibeltekster og ressurssider fra den fysiske </w:t>
      </w:r>
      <w:r w:rsidRPr="001E71E4">
        <w:rPr>
          <w:b/>
          <w:bCs/>
        </w:rPr>
        <w:t>Konfirmantbibelen </w:t>
      </w:r>
      <w:r w:rsidRPr="001E71E4">
        <w:t>– men du kan også bruke de digitale ressursene </w:t>
      </w:r>
      <w:r w:rsidRPr="001E71E4">
        <w:rPr>
          <w:b/>
          <w:bCs/>
        </w:rPr>
        <w:t>uavhengig av boka</w:t>
      </w:r>
      <w:r w:rsidRPr="001E71E4">
        <w:t>.</w:t>
      </w:r>
    </w:p>
    <w:p w14:paraId="07E02BD5" w14:textId="3DDA2CF4" w:rsidR="003D64B4" w:rsidRPr="00924AF8" w:rsidRDefault="003D64B4" w:rsidP="003D64B4">
      <w:r>
        <w:t xml:space="preserve">Dette opplegget kan brukes som en </w:t>
      </w:r>
      <w:r>
        <w:rPr>
          <w:b/>
          <w:bCs/>
        </w:rPr>
        <w:t>enkeltstående samling</w:t>
      </w:r>
      <w:r>
        <w:t xml:space="preserve">. Eller den kan brukes som del av </w:t>
      </w:r>
      <w:r w:rsidRPr="001E71E4">
        <w:rPr>
          <w:b/>
          <w:bCs/>
        </w:rPr>
        <w:t xml:space="preserve">Konfirmantbibelens 10 </w:t>
      </w:r>
      <w:r>
        <w:rPr>
          <w:b/>
          <w:bCs/>
        </w:rPr>
        <w:t>samlinger</w:t>
      </w:r>
      <w:r>
        <w:t xml:space="preserve">, som følger Jesus gjennom evangeliene fra advent til pinse. (Les mer om helheten på </w:t>
      </w:r>
      <w:hyperlink r:id="rId9" w:history="1">
        <w:r w:rsidRPr="00185C6A">
          <w:rPr>
            <w:rStyle w:val="Hyperkobling"/>
          </w:rPr>
          <w:t>bibel.no/konfirmantbibelen/inspirasjon</w:t>
        </w:r>
      </w:hyperlink>
      <w:r>
        <w:t>.)</w:t>
      </w:r>
    </w:p>
    <w:p w14:paraId="3DFE3696" w14:textId="77777777" w:rsidR="003D64B4" w:rsidRDefault="003D64B4" w:rsidP="003D64B4">
      <w:pPr>
        <w:pStyle w:val="Overskrift1"/>
      </w:pPr>
      <w:r>
        <w:t>RAMMER FOR SAMLINGEN</w:t>
      </w:r>
    </w:p>
    <w:p w14:paraId="5C80F8C6" w14:textId="77777777" w:rsidR="003D64B4" w:rsidRDefault="003D64B4" w:rsidP="003D64B4">
      <w:r>
        <w:rPr>
          <w:b/>
          <w:bCs/>
        </w:rPr>
        <w:t xml:space="preserve">Tidsbruk: </w:t>
      </w:r>
      <w:r>
        <w:t>Ca. 90 min. (inkl. kort pause og liturgisk avslutning)</w:t>
      </w:r>
    </w:p>
    <w:p w14:paraId="5AD4AD6D" w14:textId="77777777" w:rsidR="003D64B4" w:rsidRDefault="003D64B4" w:rsidP="003D64B4">
      <w:r>
        <w:rPr>
          <w:b/>
          <w:bCs/>
        </w:rPr>
        <w:t xml:space="preserve">Antall: </w:t>
      </w:r>
      <w:r>
        <w:t>Fleksibelt. Det kan gjennomføres for både få og mange deltakere, og med kun én leder hvis nødvendig.</w:t>
      </w:r>
    </w:p>
    <w:p w14:paraId="2C0E2536" w14:textId="49E1EDE1" w:rsidR="003D64B4" w:rsidRPr="005462F0" w:rsidRDefault="003D64B4" w:rsidP="003D64B4">
      <w:r>
        <w:rPr>
          <w:b/>
          <w:bCs/>
        </w:rPr>
        <w:t xml:space="preserve">Rom: </w:t>
      </w:r>
      <w:r>
        <w:t>Et sted med prosjektor og lyd, samt noe plass til bevegelse. Man kan med fordel bruke kirkeromme</w:t>
      </w:r>
      <w:r w:rsidR="005D4352">
        <w:t>t, særlig til de</w:t>
      </w:r>
      <w:r w:rsidR="00356F31">
        <w:t>n liturgiske avslutningen</w:t>
      </w:r>
      <w:r>
        <w:t>.</w:t>
      </w:r>
    </w:p>
    <w:p w14:paraId="35B650B3" w14:textId="77777777" w:rsidR="003D64B4" w:rsidRDefault="003D64B4" w:rsidP="003D64B4">
      <w:r>
        <w:rPr>
          <w:b/>
          <w:bCs/>
        </w:rPr>
        <w:t xml:space="preserve">Utstyrsliste: </w:t>
      </w:r>
      <w:r>
        <w:t>Se nedenfor.</w:t>
      </w:r>
    </w:p>
    <w:p w14:paraId="4FA97CE4" w14:textId="2E42B2D4" w:rsidR="004D5FBD" w:rsidRDefault="003D64B4" w:rsidP="003D64B4">
      <w:pPr>
        <w:pStyle w:val="Overskrift1"/>
      </w:pPr>
      <w:r w:rsidRPr="002C153B">
        <w:t>MÅL FOR SAMLINGEN</w:t>
      </w:r>
    </w:p>
    <w:p w14:paraId="53E58108" w14:textId="77777777" w:rsidR="00B55BF1" w:rsidRDefault="00B55BF1" w:rsidP="00B55BF1">
      <w:pPr>
        <w:pStyle w:val="Overskrift2"/>
      </w:pPr>
      <w:r w:rsidRPr="008D649A">
        <w:t xml:space="preserve">Tema: </w:t>
      </w:r>
      <w:r>
        <w:t>Fadervår og Fasteaksjonen</w:t>
      </w:r>
    </w:p>
    <w:p w14:paraId="2693F656" w14:textId="5D24541E" w:rsidR="00B55BF1" w:rsidRDefault="00B55BF1" w:rsidP="00B55BF1">
      <w:r>
        <w:t>I en verden med enorme behov er det lett å tvile på om jeg kan utgjøre en forskjell. Men Jesus inviterer oss til å oppdage hva vi har fått, og hva vi kan dele videre.</w:t>
      </w:r>
      <w:r w:rsidR="007A4C75">
        <w:t xml:space="preserve"> </w:t>
      </w:r>
      <w:r w:rsidR="007A4C75" w:rsidRPr="007A4C75">
        <w:t>Denne samlingen fungerer bra som en første introduksjon og en forankring av konfirmantenes deltakelse i Fasteaksjonen.</w:t>
      </w:r>
    </w:p>
    <w:p w14:paraId="155E0056" w14:textId="77777777" w:rsidR="00B55BF1" w:rsidRDefault="00B55BF1" w:rsidP="00B55BF1">
      <w:pPr>
        <w:pStyle w:val="Overskrift3"/>
      </w:pPr>
      <w:r>
        <w:t>Konfirmantens livsverden</w:t>
      </w:r>
    </w:p>
    <w:p w14:paraId="523F9478" w14:textId="77777777" w:rsidR="00B55BF1" w:rsidRDefault="00B55BF1" w:rsidP="00B55BF1">
      <w:pPr>
        <w:pStyle w:val="Listeavsnitt"/>
        <w:numPr>
          <w:ilvl w:val="0"/>
          <w:numId w:val="23"/>
        </w:numPr>
      </w:pPr>
      <w:r w:rsidRPr="00D71E69">
        <w:rPr>
          <w:b/>
          <w:bCs/>
        </w:rPr>
        <w:t>Livsspørsmål: </w:t>
      </w:r>
      <w:r>
        <w:t>Hva ha</w:t>
      </w:r>
      <w:r w:rsidRPr="00CD6620">
        <w:t>r du tatt imot? Hva har du å dele?</w:t>
      </w:r>
    </w:p>
    <w:p w14:paraId="6C2FA665" w14:textId="77777777" w:rsidR="00B55BF1" w:rsidRPr="009432D1" w:rsidRDefault="00B55BF1" w:rsidP="00B55BF1">
      <w:pPr>
        <w:pStyle w:val="Listeavsnitt"/>
        <w:numPr>
          <w:ilvl w:val="0"/>
          <w:numId w:val="23"/>
        </w:numPr>
      </w:pPr>
      <w:r>
        <w:rPr>
          <w:b/>
          <w:bCs/>
        </w:rPr>
        <w:t xml:space="preserve">Fokus: </w:t>
      </w:r>
      <w:r>
        <w:t>selvbilde og myndiggjøring</w:t>
      </w:r>
    </w:p>
    <w:p w14:paraId="7B0F529F" w14:textId="77777777" w:rsidR="00B55BF1" w:rsidRDefault="00B55BF1" w:rsidP="00B55BF1">
      <w:pPr>
        <w:pStyle w:val="Overskrift3"/>
      </w:pPr>
      <w:r>
        <w:lastRenderedPageBreak/>
        <w:t>Bibel, tekst og tolkning</w:t>
      </w:r>
    </w:p>
    <w:p w14:paraId="15E18730" w14:textId="77777777" w:rsidR="00B55BF1" w:rsidRDefault="00B55BF1" w:rsidP="00B55BF1">
      <w:pPr>
        <w:pStyle w:val="Listeavsnitt"/>
        <w:numPr>
          <w:ilvl w:val="0"/>
          <w:numId w:val="24"/>
        </w:numPr>
      </w:pPr>
      <w:r w:rsidRPr="00385427">
        <w:rPr>
          <w:b/>
          <w:bCs/>
        </w:rPr>
        <w:t>Bibelsk persongalleri:</w:t>
      </w:r>
      <w:r w:rsidRPr="008D649A">
        <w:t> </w:t>
      </w:r>
      <w:r>
        <w:t>Barnet med matpakka</w:t>
      </w:r>
    </w:p>
    <w:p w14:paraId="080C05CC" w14:textId="77777777" w:rsidR="00B55BF1" w:rsidRDefault="00B55BF1" w:rsidP="00B55BF1">
      <w:pPr>
        <w:pStyle w:val="Listeavsnitt"/>
        <w:numPr>
          <w:ilvl w:val="0"/>
          <w:numId w:val="24"/>
        </w:numPr>
      </w:pPr>
      <w:r>
        <w:rPr>
          <w:b/>
          <w:bCs/>
        </w:rPr>
        <w:t>Fokustekst</w:t>
      </w:r>
      <w:r w:rsidRPr="00385427">
        <w:rPr>
          <w:b/>
          <w:bCs/>
        </w:rPr>
        <w:t>:</w:t>
      </w:r>
      <w:r w:rsidRPr="008D649A">
        <w:t> Jesu</w:t>
      </w:r>
      <w:r>
        <w:t xml:space="preserve">s (+ disiplene og et barn!) metter 5000 </w:t>
      </w:r>
      <w:r w:rsidRPr="008D649A">
        <w:t>(</w:t>
      </w:r>
      <w:r>
        <w:t>Johannes 6,1-15</w:t>
      </w:r>
      <w:r w:rsidRPr="008D649A">
        <w:t>)</w:t>
      </w:r>
    </w:p>
    <w:p w14:paraId="50470FEA" w14:textId="77777777" w:rsidR="00B55BF1" w:rsidRDefault="00B55BF1" w:rsidP="00B55BF1">
      <w:pPr>
        <w:pStyle w:val="Listeavsnitt"/>
        <w:numPr>
          <w:ilvl w:val="0"/>
          <w:numId w:val="24"/>
        </w:numPr>
      </w:pPr>
      <w:r w:rsidRPr="003574AE">
        <w:rPr>
          <w:b/>
          <w:bCs/>
        </w:rPr>
        <w:t>Bibelen på langs – Det gamle testamentet:</w:t>
      </w:r>
      <w:r>
        <w:rPr>
          <w:b/>
          <w:bCs/>
        </w:rPr>
        <w:t xml:space="preserve"> </w:t>
      </w:r>
      <w:r>
        <w:t>Livets vann flommer fritt og gratis ut av Edens hage. Men menneskers grådige tørst etter kontroll skaper en ørken.</w:t>
      </w:r>
    </w:p>
    <w:p w14:paraId="513A75AC" w14:textId="77777777" w:rsidR="00B55BF1" w:rsidRDefault="00B55BF1" w:rsidP="00B55BF1">
      <w:pPr>
        <w:pStyle w:val="Listeavsnitt"/>
        <w:numPr>
          <w:ilvl w:val="0"/>
          <w:numId w:val="24"/>
        </w:numPr>
      </w:pPr>
      <w:r w:rsidRPr="00D51313">
        <w:rPr>
          <w:b/>
          <w:bCs/>
        </w:rPr>
        <w:t>Bibelen på langs –</w:t>
      </w:r>
      <w:r>
        <w:t xml:space="preserve"> </w:t>
      </w:r>
      <w:r w:rsidRPr="00D51313">
        <w:rPr>
          <w:b/>
          <w:bCs/>
        </w:rPr>
        <w:t xml:space="preserve">evangeliene: </w:t>
      </w:r>
      <w:r w:rsidRPr="00D51313">
        <w:rPr>
          <w:i/>
          <w:iCs/>
        </w:rPr>
        <w:t>Bli med i historien!</w:t>
      </w:r>
      <w:r>
        <w:t xml:space="preserve"> Jesus inviterer mennesker til å følge ham. Noen blir disipler som reiser rundt sammen med Jesus. Det oppstår nye fellesskap på tvers av gamle skillelinjer.</w:t>
      </w:r>
    </w:p>
    <w:p w14:paraId="4AC13661" w14:textId="77777777" w:rsidR="00B55BF1" w:rsidRPr="00DE3B4E" w:rsidRDefault="00B55BF1" w:rsidP="00B55BF1">
      <w:pPr>
        <w:pStyle w:val="Listeavsnitt"/>
        <w:numPr>
          <w:ilvl w:val="0"/>
          <w:numId w:val="24"/>
        </w:numPr>
        <w:rPr>
          <w:lang w:val="en-US"/>
        </w:rPr>
      </w:pPr>
      <w:r w:rsidRPr="00DE3B4E">
        <w:rPr>
          <w:b/>
          <w:bCs/>
          <w:lang w:val="en-US"/>
        </w:rPr>
        <w:t xml:space="preserve">BibleProject-film: </w:t>
      </w:r>
      <w:r>
        <w:rPr>
          <w:i/>
          <w:iCs/>
          <w:lang w:val="en-US"/>
        </w:rPr>
        <w:t>Livets vann</w:t>
      </w:r>
    </w:p>
    <w:p w14:paraId="714FFA7B" w14:textId="77777777" w:rsidR="00B55BF1" w:rsidRPr="008D649A" w:rsidRDefault="00B55BF1" w:rsidP="00B55BF1">
      <w:pPr>
        <w:pStyle w:val="Listeavsnitt"/>
        <w:numPr>
          <w:ilvl w:val="0"/>
          <w:numId w:val="24"/>
        </w:numPr>
      </w:pPr>
      <w:r w:rsidRPr="00385427">
        <w:rPr>
          <w:b/>
          <w:bCs/>
        </w:rPr>
        <w:t>Metodikker:</w:t>
      </w:r>
      <w:r w:rsidRPr="008D649A">
        <w:t> </w:t>
      </w:r>
      <w:r>
        <w:t>Lese for forandring</w:t>
      </w:r>
    </w:p>
    <w:p w14:paraId="24493952" w14:textId="77777777" w:rsidR="00B55BF1" w:rsidRDefault="00B55BF1" w:rsidP="00B55BF1">
      <w:pPr>
        <w:pStyle w:val="Overskrift3"/>
      </w:pPr>
      <w:r>
        <w:t>Kirkens kultur og tradisjon</w:t>
      </w:r>
    </w:p>
    <w:p w14:paraId="2828C35A" w14:textId="77777777" w:rsidR="00B55BF1" w:rsidRPr="00D56C7D" w:rsidRDefault="00B55BF1" w:rsidP="00B55BF1">
      <w:pPr>
        <w:pStyle w:val="Listeavsnitt"/>
        <w:numPr>
          <w:ilvl w:val="0"/>
          <w:numId w:val="25"/>
        </w:numPr>
        <w:rPr>
          <w:b/>
          <w:bCs/>
        </w:rPr>
      </w:pPr>
      <w:r>
        <w:rPr>
          <w:b/>
          <w:bCs/>
        </w:rPr>
        <w:t xml:space="preserve">Kirkeår: </w:t>
      </w:r>
      <w:r>
        <w:t>Fasteaksjonen og midtfastesøndag</w:t>
      </w:r>
    </w:p>
    <w:p w14:paraId="3EDB0EE4" w14:textId="77777777" w:rsidR="00B55BF1" w:rsidRPr="002D0634" w:rsidRDefault="00B55BF1" w:rsidP="00B55BF1">
      <w:pPr>
        <w:pStyle w:val="Listeavsnitt"/>
        <w:numPr>
          <w:ilvl w:val="0"/>
          <w:numId w:val="25"/>
        </w:numPr>
        <w:rPr>
          <w:b/>
          <w:bCs/>
        </w:rPr>
      </w:pPr>
      <w:r>
        <w:rPr>
          <w:b/>
          <w:bCs/>
        </w:rPr>
        <w:t xml:space="preserve">Kirkerommets arkitektur: </w:t>
      </w:r>
      <w:r>
        <w:t>Lysglobe og kollektkurv</w:t>
      </w:r>
    </w:p>
    <w:p w14:paraId="74D70755" w14:textId="77777777" w:rsidR="00B55BF1" w:rsidRPr="000A4BBB" w:rsidRDefault="00B55BF1" w:rsidP="00B55BF1">
      <w:pPr>
        <w:pStyle w:val="Listeavsnitt"/>
        <w:numPr>
          <w:ilvl w:val="0"/>
          <w:numId w:val="25"/>
        </w:numPr>
        <w:rPr>
          <w:b/>
          <w:bCs/>
        </w:rPr>
      </w:pPr>
      <w:r>
        <w:rPr>
          <w:b/>
          <w:bCs/>
        </w:rPr>
        <w:t xml:space="preserve">Gudstjenestens liturgi: </w:t>
      </w:r>
      <w:r w:rsidRPr="00605DCD">
        <w:t>Forbønn og kollekt</w:t>
      </w:r>
    </w:p>
    <w:p w14:paraId="78414528" w14:textId="77777777" w:rsidR="00B55BF1" w:rsidRPr="000A4BBB" w:rsidRDefault="00B55BF1" w:rsidP="00B55BF1">
      <w:pPr>
        <w:pStyle w:val="Listeavsnitt"/>
        <w:numPr>
          <w:ilvl w:val="0"/>
          <w:numId w:val="25"/>
        </w:numPr>
        <w:rPr>
          <w:b/>
          <w:bCs/>
        </w:rPr>
      </w:pPr>
      <w:r>
        <w:rPr>
          <w:b/>
          <w:bCs/>
        </w:rPr>
        <w:t xml:space="preserve">Salme: </w:t>
      </w:r>
      <w:r>
        <w:t>Det er navnet ditt jeg roper (Kallet)</w:t>
      </w:r>
    </w:p>
    <w:p w14:paraId="7B070457" w14:textId="77777777" w:rsidR="00B55BF1" w:rsidRDefault="00B55BF1" w:rsidP="00B55BF1">
      <w:pPr>
        <w:pStyle w:val="Overskrift3"/>
      </w:pPr>
      <w:r>
        <w:t>Kristen tro i praksis</w:t>
      </w:r>
    </w:p>
    <w:p w14:paraId="573E84B3" w14:textId="77777777" w:rsidR="00B55BF1" w:rsidRPr="00D81214" w:rsidRDefault="00B55BF1" w:rsidP="00B55BF1">
      <w:pPr>
        <w:pStyle w:val="Listeavsnitt"/>
        <w:numPr>
          <w:ilvl w:val="0"/>
          <w:numId w:val="26"/>
        </w:numPr>
        <w:rPr>
          <w:b/>
          <w:bCs/>
        </w:rPr>
      </w:pPr>
      <w:r>
        <w:rPr>
          <w:b/>
          <w:bCs/>
        </w:rPr>
        <w:t xml:space="preserve">Trospraksis: </w:t>
      </w:r>
      <w:r>
        <w:t>Kirkens nødhjelps Fasteaksjon og Fadervår</w:t>
      </w:r>
    </w:p>
    <w:p w14:paraId="1475B40D" w14:textId="77777777" w:rsidR="00B55BF1" w:rsidRDefault="00B55BF1" w:rsidP="00B55BF1">
      <w:pPr>
        <w:pStyle w:val="Listeavsnitt"/>
        <w:numPr>
          <w:ilvl w:val="0"/>
          <w:numId w:val="26"/>
        </w:numPr>
      </w:pPr>
      <w:r w:rsidRPr="007D7257">
        <w:rPr>
          <w:b/>
          <w:bCs/>
        </w:rPr>
        <w:t>Teologiske tema:</w:t>
      </w:r>
      <w:r>
        <w:rPr>
          <w:b/>
          <w:bCs/>
        </w:rPr>
        <w:t xml:space="preserve"> </w:t>
      </w:r>
      <w:r>
        <w:t xml:space="preserve">bønn, forvalteransvar og diakoni </w:t>
      </w:r>
    </w:p>
    <w:p w14:paraId="02891538" w14:textId="77777777" w:rsidR="00B55BF1" w:rsidRDefault="00B55BF1" w:rsidP="00B55BF1">
      <w:pPr>
        <w:pStyle w:val="Overskrift3"/>
      </w:pPr>
      <w:r>
        <w:t>Foreldre og faddere</w:t>
      </w:r>
    </w:p>
    <w:p w14:paraId="5FFFA530" w14:textId="77777777" w:rsidR="00B55BF1" w:rsidRPr="00757648" w:rsidRDefault="00B55BF1" w:rsidP="00B55BF1">
      <w:pPr>
        <w:pStyle w:val="Listeavsnitt"/>
        <w:numPr>
          <w:ilvl w:val="0"/>
          <w:numId w:val="27"/>
        </w:numPr>
      </w:pPr>
      <w:r>
        <w:rPr>
          <w:b/>
          <w:bCs/>
        </w:rPr>
        <w:t xml:space="preserve">Podcast: </w:t>
      </w:r>
      <w:r>
        <w:t xml:space="preserve">Kjærlighetsperlene i podcasten </w:t>
      </w:r>
      <w:r>
        <w:rPr>
          <w:i/>
          <w:iCs/>
        </w:rPr>
        <w:t>Kristuskransen</w:t>
      </w:r>
    </w:p>
    <w:p w14:paraId="5120017A" w14:textId="77777777" w:rsidR="00B55BF1" w:rsidRPr="00B55BF1" w:rsidRDefault="00B55BF1" w:rsidP="00B55BF1"/>
    <w:p w14:paraId="33767BA1" w14:textId="77777777" w:rsidR="001649F2" w:rsidRDefault="001649F2" w:rsidP="001649F2">
      <w:pPr>
        <w:pStyle w:val="Overskrift1"/>
      </w:pPr>
      <w:r w:rsidRPr="003D692F">
        <w:t>UTSTYRSLISTE</w:t>
      </w:r>
    </w:p>
    <w:p w14:paraId="6371A8F3" w14:textId="77777777" w:rsidR="001649F2" w:rsidRDefault="001649F2" w:rsidP="001649F2">
      <w:pPr>
        <w:pStyle w:val="Listeavsnitt"/>
        <w:numPr>
          <w:ilvl w:val="0"/>
          <w:numId w:val="8"/>
        </w:numPr>
      </w:pPr>
      <w:r>
        <w:t>PowerPoint-presentasjon (kan lastes ned fra artikkelsiden på www.konfirmantbibelen.no)</w:t>
      </w:r>
    </w:p>
    <w:p w14:paraId="1A6B6DD6" w14:textId="77777777" w:rsidR="001649F2" w:rsidRDefault="001649F2" w:rsidP="001649F2">
      <w:pPr>
        <w:pStyle w:val="Listeavsnitt"/>
        <w:numPr>
          <w:ilvl w:val="0"/>
          <w:numId w:val="8"/>
        </w:numPr>
      </w:pPr>
      <w:r>
        <w:t>Utstyr for å bruke PowerPoint-presentasjon med både bilde og lyd</w:t>
      </w:r>
    </w:p>
    <w:p w14:paraId="26617260" w14:textId="77777777" w:rsidR="001649F2" w:rsidRDefault="001649F2" w:rsidP="001649F2">
      <w:pPr>
        <w:pStyle w:val="Listeavsnitt"/>
        <w:numPr>
          <w:ilvl w:val="0"/>
          <w:numId w:val="8"/>
        </w:numPr>
      </w:pPr>
      <w:r>
        <w:rPr>
          <w:i/>
          <w:iCs/>
        </w:rPr>
        <w:t>Enten</w:t>
      </w:r>
      <w:r>
        <w:t xml:space="preserve">: internett-kobling for å vise filmklipp i PowerPoint-presentasjon. </w:t>
      </w:r>
      <w:r>
        <w:rPr>
          <w:i/>
          <w:iCs/>
        </w:rPr>
        <w:t xml:space="preserve">Eller: </w:t>
      </w:r>
      <w:r>
        <w:t>laste ned klipp på forhånd (kan kreve f.eks. YouTube Premium-abonnement).</w:t>
      </w:r>
    </w:p>
    <w:p w14:paraId="70D78657" w14:textId="08CE80C7" w:rsidR="00162BFE" w:rsidRDefault="00075CD3" w:rsidP="001649F2">
      <w:pPr>
        <w:pStyle w:val="Listeavsnitt"/>
        <w:numPr>
          <w:ilvl w:val="0"/>
          <w:numId w:val="8"/>
        </w:numPr>
      </w:pPr>
      <w:r>
        <w:t xml:space="preserve">Pappkrus (se </w:t>
      </w:r>
      <w:r w:rsidRPr="00075CD3">
        <w:rPr>
          <w:b/>
          <w:bCs/>
        </w:rPr>
        <w:t>1.1 – Aktivitet</w:t>
      </w:r>
      <w:r>
        <w:t xml:space="preserve"> for antall)</w:t>
      </w:r>
    </w:p>
    <w:p w14:paraId="438222EE" w14:textId="4804772D" w:rsidR="00DD3C9F" w:rsidRDefault="00DD3C9F" w:rsidP="001649F2">
      <w:pPr>
        <w:pStyle w:val="Listeavsnitt"/>
        <w:numPr>
          <w:ilvl w:val="0"/>
          <w:numId w:val="8"/>
        </w:numPr>
      </w:pPr>
      <w:r>
        <w:t>Ark og penner</w:t>
      </w:r>
      <w:r w:rsidR="00AB2B83">
        <w:t xml:space="preserve"> til hver av deltakerne</w:t>
      </w:r>
    </w:p>
    <w:p w14:paraId="3CBD10AD" w14:textId="75CA66D2" w:rsidR="001649F2" w:rsidRDefault="001649F2" w:rsidP="001649F2">
      <w:pPr>
        <w:pStyle w:val="Listeavsnitt"/>
        <w:numPr>
          <w:ilvl w:val="0"/>
          <w:numId w:val="8"/>
        </w:numPr>
      </w:pPr>
      <w:r>
        <w:t>Konfirmantbibler til utlån (hvis noen har glemt)</w:t>
      </w:r>
    </w:p>
    <w:p w14:paraId="5C189B15" w14:textId="3231244B" w:rsidR="00C50412" w:rsidRDefault="00F6139C" w:rsidP="001649F2">
      <w:pPr>
        <w:pStyle w:val="Listeavsnitt"/>
        <w:numPr>
          <w:ilvl w:val="0"/>
          <w:numId w:val="8"/>
        </w:numPr>
      </w:pPr>
      <w:r>
        <w:t>F</w:t>
      </w:r>
      <w:r w:rsidR="00C50412">
        <w:t>lip-over, tavle eller noe å skrive på</w:t>
      </w:r>
    </w:p>
    <w:p w14:paraId="3E2A305D" w14:textId="4BA88418" w:rsidR="003D692F" w:rsidRDefault="003D692F" w:rsidP="001649F2">
      <w:pPr>
        <w:pStyle w:val="Listeavsnitt"/>
        <w:numPr>
          <w:ilvl w:val="0"/>
          <w:numId w:val="8"/>
        </w:numPr>
      </w:pPr>
      <w:r>
        <w:t>Innpakket godteri som prem</w:t>
      </w:r>
      <w:r w:rsidR="002D3D9D">
        <w:t>ier</w:t>
      </w:r>
      <w:r w:rsidR="008B309E">
        <w:t xml:space="preserve"> (valgfritt)</w:t>
      </w:r>
    </w:p>
    <w:p w14:paraId="0FF6D89A" w14:textId="24F3F5D2" w:rsidR="00F6139C" w:rsidRDefault="00C42013" w:rsidP="001649F2">
      <w:pPr>
        <w:pStyle w:val="Listeavsnitt"/>
        <w:numPr>
          <w:ilvl w:val="0"/>
          <w:numId w:val="8"/>
        </w:numPr>
      </w:pPr>
      <w:r>
        <w:t>Lokal info om</w:t>
      </w:r>
      <w:r w:rsidR="00F6139C">
        <w:t xml:space="preserve"> årets Fasteaksjon</w:t>
      </w:r>
      <w:r>
        <w:t xml:space="preserve"> (bøsse, plakater, e.l.)</w:t>
      </w:r>
    </w:p>
    <w:p w14:paraId="5BDBBD55" w14:textId="77777777" w:rsidR="001649F2" w:rsidRDefault="001649F2" w:rsidP="001649F2">
      <w:pPr>
        <w:pStyle w:val="Listeavsnitt"/>
        <w:numPr>
          <w:ilvl w:val="0"/>
          <w:numId w:val="8"/>
        </w:numPr>
      </w:pPr>
      <w:r>
        <w:t>Konfirmantsalmeboka (valgfritt)</w:t>
      </w:r>
    </w:p>
    <w:p w14:paraId="5CA9C229" w14:textId="4BA38633" w:rsidR="003D692F" w:rsidRDefault="003D692F" w:rsidP="001649F2">
      <w:pPr>
        <w:pStyle w:val="Listeavsnitt"/>
        <w:numPr>
          <w:ilvl w:val="0"/>
          <w:numId w:val="8"/>
        </w:numPr>
      </w:pPr>
      <w:r>
        <w:lastRenderedPageBreak/>
        <w:t>Sursild</w:t>
      </w:r>
      <w:r w:rsidR="002D3D9D">
        <w:t>/saltsild</w:t>
      </w:r>
      <w:r>
        <w:t>-godteri</w:t>
      </w:r>
      <w:r w:rsidR="002D3D9D">
        <w:t xml:space="preserve"> til bønnevandring (valgfritt)</w:t>
      </w:r>
    </w:p>
    <w:p w14:paraId="282D77DD" w14:textId="4144BAEB" w:rsidR="009145A3" w:rsidRPr="0032264B" w:rsidRDefault="00914183" w:rsidP="009145A3">
      <w:pPr>
        <w:pStyle w:val="Overskrift1"/>
      </w:pPr>
      <w:r>
        <w:t xml:space="preserve">0 </w:t>
      </w:r>
      <w:r w:rsidR="009145A3">
        <w:t xml:space="preserve">- BIBELSK PERSONGALLERI – </w:t>
      </w:r>
      <w:r w:rsidR="00D84EFE">
        <w:t>Barnet med matpakka</w:t>
      </w:r>
    </w:p>
    <w:p w14:paraId="735C3465" w14:textId="77777777" w:rsidR="009145A3" w:rsidRDefault="009145A3" w:rsidP="009145A3">
      <w:pPr>
        <w:rPr>
          <w:i/>
          <w:iCs/>
        </w:rPr>
      </w:pPr>
      <w:r w:rsidRPr="00BB05C0">
        <w:rPr>
          <w:b/>
          <w:bCs/>
          <w:i/>
          <w:iCs/>
        </w:rPr>
        <w:t xml:space="preserve">På skjerm: </w:t>
      </w:r>
      <w:r w:rsidRPr="00BB05C0">
        <w:rPr>
          <w:i/>
          <w:iCs/>
        </w:rPr>
        <w:t>illustrasjon fra Konfirmantbibelens persongalleri. Klikk videre for å zoome inn.</w:t>
      </w:r>
    </w:p>
    <w:p w14:paraId="24BD3A86" w14:textId="77777777" w:rsidR="00EE5E0B" w:rsidRDefault="009145A3" w:rsidP="00EE5E0B">
      <w:r>
        <w:rPr>
          <w:b/>
          <w:bCs/>
          <w:i/>
          <w:iCs/>
        </w:rPr>
        <w:t xml:space="preserve">Formidling: </w:t>
      </w:r>
      <w:r>
        <w:rPr>
          <w:i/>
          <w:iCs/>
        </w:rPr>
        <w:t xml:space="preserve">som muntlig fortelling, helst så fri fra manus som mulig. Bruk gjerne egne ord. For mer inspirasjon om muntlig fortelling som metode, se </w:t>
      </w:r>
      <w:hyperlink r:id="rId10" w:history="1">
        <w:r w:rsidRPr="00185C6A">
          <w:rPr>
            <w:rStyle w:val="Hyperkobling"/>
          </w:rPr>
          <w:t>bibel.no/konfirmantbibelen/inspirasjon</w:t>
        </w:r>
      </w:hyperlink>
      <w:r>
        <w:t>.</w:t>
      </w:r>
    </w:p>
    <w:p w14:paraId="0A7AE46D" w14:textId="77777777" w:rsidR="00EE5E0B" w:rsidRDefault="00EE5E0B" w:rsidP="00EE5E0B">
      <w:r>
        <w:t xml:space="preserve">Han kunne ikke huske sist han var </w:t>
      </w:r>
      <w:r>
        <w:rPr>
          <w:i/>
          <w:iCs/>
        </w:rPr>
        <w:t>mett</w:t>
      </w:r>
      <w:r>
        <w:t>. Men foreldrene hans var likevel flinke til å få mye ut av lite. Han våknet de fleste dagene av at faren snublet inn gjennom døra med i hvert fall en håndfull fisk fra nattas fisketur. Og lukta fra morens nystekte brød spredte seg bort i kroken der han lå under saueskinnet.</w:t>
      </w:r>
    </w:p>
    <w:p w14:paraId="2799D07D" w14:textId="77777777" w:rsidR="00EE5E0B" w:rsidRDefault="00EE5E0B" w:rsidP="00EE5E0B">
      <w:r>
        <w:t xml:space="preserve">Før brødene hadde havnet i ovnen, visste han at moren hadde tatt fingeren og tegnet inn en liten, snirklete linje i den tynne brøddeigen, bokstaven </w:t>
      </w:r>
      <w:r>
        <w:rPr>
          <w:i/>
          <w:iCs/>
        </w:rPr>
        <w:t>yod</w:t>
      </w:r>
      <w:r>
        <w:t xml:space="preserve">, den </w:t>
      </w:r>
      <w:r w:rsidRPr="00ED5221">
        <w:rPr>
          <w:i/>
          <w:iCs/>
        </w:rPr>
        <w:t>minste</w:t>
      </w:r>
      <w:r>
        <w:t xml:space="preserve"> bokstaven i det hebraiske alfabetet. Hun gjorde alltid det - etter den dagen han hadde klaget over at det aldri var nok mat. </w:t>
      </w:r>
    </w:p>
    <w:p w14:paraId="52E0094D" w14:textId="77777777" w:rsidR="00EE5E0B" w:rsidRDefault="00EE5E0B" w:rsidP="00EE5E0B">
      <w:r>
        <w:t xml:space="preserve">Neste morgen fikk han servert brødet sitt med en </w:t>
      </w:r>
      <w:r w:rsidRPr="00644ED0">
        <w:rPr>
          <w:i/>
          <w:iCs/>
        </w:rPr>
        <w:t>yod</w:t>
      </w:r>
      <w:r>
        <w:t xml:space="preserve"> tegnet inn som en slags signatur i den gyllenbrune overflaten. Moren smilte: «Det er lite, men det er alltid nok.» Han kikket rundt. Det lå fem brød på tallerkenen, men de var jo faktisk åtte stykker i familien. Men faren tok brødene, løftet dem opp og bad takkebønnen: «Velsignet være du, Herre vår Gud, Universets konge, som lar brødet komme fra jorden.» Så brøt han brødene i stykker og delte ut til dem. </w:t>
      </w:r>
    </w:p>
    <w:p w14:paraId="77D1AA28" w14:textId="77777777" w:rsidR="00EE5E0B" w:rsidRDefault="00EE5E0B" w:rsidP="00EE5E0B">
      <w:r>
        <w:t xml:space="preserve">Han kunne ikke huske sist han var </w:t>
      </w:r>
      <w:r>
        <w:rPr>
          <w:i/>
          <w:iCs/>
        </w:rPr>
        <w:t>mett</w:t>
      </w:r>
      <w:r>
        <w:t xml:space="preserve">. Men han var tross alt her fortsatt. Hver dag fikk han brødbiten med den lille </w:t>
      </w:r>
      <w:r w:rsidRPr="002C42F9">
        <w:rPr>
          <w:i/>
          <w:iCs/>
        </w:rPr>
        <w:t>yod</w:t>
      </w:r>
      <w:r w:rsidRPr="002C42F9">
        <w:t>’</w:t>
      </w:r>
      <w:r>
        <w:t xml:space="preserve">en tegnet inn. </w:t>
      </w:r>
      <w:r w:rsidRPr="002C42F9">
        <w:t>Hver</w:t>
      </w:r>
      <w:r>
        <w:t xml:space="preserve"> dag hadde han fått akkurat nok. </w:t>
      </w:r>
    </w:p>
    <w:p w14:paraId="294B6369" w14:textId="21B5CB58" w:rsidR="00CF7AA4" w:rsidRDefault="00CF7AA4" w:rsidP="00CF7AA4">
      <w:pPr>
        <w:pStyle w:val="Overskrift1"/>
      </w:pPr>
      <w:r>
        <w:t>1 – LIVSVERDEN</w:t>
      </w:r>
    </w:p>
    <w:p w14:paraId="006D4545" w14:textId="092FE064" w:rsidR="007A52A4" w:rsidRDefault="005264FC" w:rsidP="005264FC">
      <w:pPr>
        <w:pStyle w:val="Overskrift2"/>
      </w:pPr>
      <w:r>
        <w:t xml:space="preserve">1.1 - </w:t>
      </w:r>
      <w:r w:rsidR="007A52A4">
        <w:t>Aktivitet – Pappkrus-stafett</w:t>
      </w:r>
    </w:p>
    <w:p w14:paraId="462A0116" w14:textId="040590BB" w:rsidR="0004162B" w:rsidRPr="0004162B" w:rsidRDefault="0004162B" w:rsidP="00162BFE">
      <w:pPr>
        <w:rPr>
          <w:i/>
          <w:iCs/>
        </w:rPr>
      </w:pPr>
      <w:r>
        <w:rPr>
          <w:b/>
          <w:bCs/>
          <w:i/>
          <w:iCs/>
        </w:rPr>
        <w:t xml:space="preserve">På skjerm: </w:t>
      </w:r>
      <w:r w:rsidR="00DC09C8">
        <w:rPr>
          <w:i/>
          <w:iCs/>
        </w:rPr>
        <w:t>Pappkrus</w:t>
      </w:r>
    </w:p>
    <w:p w14:paraId="0E7B72FA" w14:textId="2A98E22F" w:rsidR="00162BFE" w:rsidRPr="00CB056D" w:rsidRDefault="00162BFE" w:rsidP="00162BFE">
      <w:pPr>
        <w:rPr>
          <w:i/>
          <w:iCs/>
        </w:rPr>
      </w:pPr>
      <w:r w:rsidRPr="00CB056D">
        <w:rPr>
          <w:b/>
          <w:bCs/>
          <w:i/>
          <w:iCs/>
        </w:rPr>
        <w:t xml:space="preserve">Forberedelser: </w:t>
      </w:r>
      <w:r w:rsidRPr="00CB056D">
        <w:rPr>
          <w:i/>
          <w:iCs/>
        </w:rPr>
        <w:t>Det trengs en god stabel pappkrus (minst 10 stk.) til hvert lag. Deltakerne kan gjerne sitte der de skal sitte i løpet av samlingen videre, og utgjør til sammen en lang rekke deltakere. Del alle deltakerne i to eller flere lag. Det er gøy om det er relativt mange på hvert lag, så heller færre lag med flere deltakere.</w:t>
      </w:r>
    </w:p>
    <w:p w14:paraId="30F6A0E3" w14:textId="77777777" w:rsidR="00162BFE" w:rsidRPr="00CB056D" w:rsidRDefault="00162BFE" w:rsidP="00162BFE">
      <w:pPr>
        <w:rPr>
          <w:i/>
          <w:iCs/>
        </w:rPr>
      </w:pPr>
      <w:r w:rsidRPr="00CB056D">
        <w:rPr>
          <w:b/>
          <w:bCs/>
          <w:i/>
          <w:iCs/>
        </w:rPr>
        <w:t xml:space="preserve">Spilleregler: </w:t>
      </w:r>
      <w:r w:rsidRPr="00CB056D">
        <w:rPr>
          <w:i/>
          <w:iCs/>
        </w:rPr>
        <w:t xml:space="preserve">Dette er en slags stafett der alle lag starter samtidig. Den «bakerste» deltakeren har en stabel pappkopper ved siden av seg, og gir én og én kopp videre til nestemann. Deltakerne tar imot og sender så raskt som mulig videre til neste person helt </w:t>
      </w:r>
      <w:r w:rsidRPr="00CB056D">
        <w:rPr>
          <w:i/>
          <w:iCs/>
        </w:rPr>
        <w:lastRenderedPageBreak/>
        <w:t>fram til den fremste, som stabler koppene i én stabel. Første lag som får sendt alle koppene gjennom hele laget og samlet dem i en stabel, har vunnet.</w:t>
      </w:r>
    </w:p>
    <w:p w14:paraId="0086E38F" w14:textId="4BEA5622" w:rsidR="00162BFE" w:rsidRDefault="00162BFE" w:rsidP="00162BFE">
      <w:r w:rsidRPr="00162BFE">
        <w:rPr>
          <w:b/>
          <w:bCs/>
        </w:rPr>
        <w:t xml:space="preserve">Oppsummering: </w:t>
      </w:r>
      <w:r>
        <w:t xml:space="preserve">Nøkkelen til suksess her er å være rask til å oppdage </w:t>
      </w:r>
      <w:r w:rsidRPr="00720C46">
        <w:rPr>
          <w:i/>
          <w:iCs/>
        </w:rPr>
        <w:t>hva du har fått</w:t>
      </w:r>
      <w:r>
        <w:t xml:space="preserve">, og å være kjapp til å </w:t>
      </w:r>
      <w:r w:rsidRPr="00720C46">
        <w:rPr>
          <w:i/>
          <w:iCs/>
        </w:rPr>
        <w:t>gi det videre</w:t>
      </w:r>
      <w:r>
        <w:t>. Denne bevegelsen skal det handle om i dag.</w:t>
      </w:r>
      <w:r w:rsidR="00026426">
        <w:t xml:space="preserve"> Men først dette:</w:t>
      </w:r>
    </w:p>
    <w:p w14:paraId="258DD6C3" w14:textId="0FFB7B11" w:rsidR="0004162B" w:rsidRPr="008275F2" w:rsidRDefault="00AB4073" w:rsidP="00AB4073">
      <w:pPr>
        <w:pStyle w:val="Overskrift2"/>
        <w:rPr>
          <w:lang w:val="en-US"/>
        </w:rPr>
      </w:pPr>
      <w:r w:rsidRPr="008275F2">
        <w:rPr>
          <w:lang w:val="en-US"/>
        </w:rPr>
        <w:t>1.</w:t>
      </w:r>
      <w:r w:rsidR="008275F2">
        <w:rPr>
          <w:lang w:val="en-US"/>
        </w:rPr>
        <w:t>2</w:t>
      </w:r>
      <w:r w:rsidRPr="008275F2">
        <w:rPr>
          <w:lang w:val="en-US"/>
        </w:rPr>
        <w:t xml:space="preserve"> – Input – Behov i verden</w:t>
      </w:r>
    </w:p>
    <w:p w14:paraId="08595A1B" w14:textId="77777777" w:rsidR="008275F2" w:rsidRPr="00B94604" w:rsidRDefault="008275F2" w:rsidP="008275F2">
      <w:r w:rsidRPr="00B94604">
        <w:rPr>
          <w:b/>
          <w:bCs/>
          <w:i/>
          <w:iCs/>
          <w:lang w:val="en-US"/>
        </w:rPr>
        <w:t xml:space="preserve">Filmklipp: </w:t>
      </w:r>
      <w:r>
        <w:rPr>
          <w:i/>
          <w:iCs/>
          <w:lang w:val="en-US"/>
        </w:rPr>
        <w:t>“</w:t>
      </w:r>
      <w:r w:rsidRPr="00B94604">
        <w:rPr>
          <w:i/>
          <w:iCs/>
          <w:lang w:val="en-US"/>
        </w:rPr>
        <w:t>First Follower: Leadership Lessons from Dancing Guy</w:t>
      </w:r>
      <w:r>
        <w:rPr>
          <w:i/>
          <w:iCs/>
          <w:lang w:val="en-US"/>
        </w:rPr>
        <w:t>”</w:t>
      </w:r>
      <w:r w:rsidRPr="00B94604">
        <w:rPr>
          <w:i/>
          <w:iCs/>
          <w:lang w:val="en-US"/>
        </w:rPr>
        <w:t xml:space="preserve">. </w:t>
      </w:r>
      <w:r>
        <w:rPr>
          <w:i/>
          <w:iCs/>
        </w:rPr>
        <w:t xml:space="preserve">Spill av klipp direkte fra PowerPoint-presentasjonen (krever internett-tilgang), eller spill av fra YouTube </w:t>
      </w:r>
      <w:hyperlink r:id="rId11" w:history="1">
        <w:r w:rsidRPr="007F7AD6">
          <w:rPr>
            <w:rStyle w:val="Hyperkobling"/>
            <w:i/>
            <w:iCs/>
          </w:rPr>
          <w:t>her</w:t>
        </w:r>
      </w:hyperlink>
      <w:r>
        <w:rPr>
          <w:i/>
          <w:iCs/>
        </w:rPr>
        <w:t>.</w:t>
      </w:r>
    </w:p>
    <w:p w14:paraId="4673FB58" w14:textId="479BA05E" w:rsidR="003A630A" w:rsidRDefault="003A630A" w:rsidP="008275F2">
      <w:r>
        <w:t>Her så vi en fyr som klarte å skape noe stort ut av omtrent ingenting. Men funker det sånn ellers i livet?</w:t>
      </w:r>
    </w:p>
    <w:p w14:paraId="5542892A" w14:textId="7931F3BD" w:rsidR="00F777D9" w:rsidRPr="003A630A" w:rsidRDefault="00386959" w:rsidP="008275F2">
      <w:r>
        <w:t xml:space="preserve">Av og til føles det som at det er </w:t>
      </w:r>
      <w:r w:rsidR="003A630A">
        <w:rPr>
          <w:i/>
          <w:iCs/>
        </w:rPr>
        <w:t xml:space="preserve">enorme behov </w:t>
      </w:r>
      <w:r w:rsidR="003A630A">
        <w:t xml:space="preserve">i verden. </w:t>
      </w:r>
      <w:r w:rsidR="003D6B2D">
        <w:t xml:space="preserve">Det er mange mennesker som trenger hjelp. </w:t>
      </w:r>
      <w:r w:rsidR="003D6B2D" w:rsidRPr="003D6B2D">
        <w:rPr>
          <w:i/>
          <w:iCs/>
        </w:rPr>
        <w:t>Men har lille meg noe å bidra med til det</w:t>
      </w:r>
      <w:r w:rsidR="003D6B2D">
        <w:t>? Det som å skape noe stort ut av omtrent ingenting.</w:t>
      </w:r>
    </w:p>
    <w:p w14:paraId="53B0F4CD" w14:textId="55E581DA" w:rsidR="00803D30" w:rsidRDefault="003D6B2D" w:rsidP="00803D30">
      <w:r>
        <w:t>I dag skal vi zoome inn på ett av de store behovene i verden i dag</w:t>
      </w:r>
      <w:r w:rsidR="00803D30">
        <w:t>:</w:t>
      </w:r>
      <w:r>
        <w:t xml:space="preserve"> vann.</w:t>
      </w:r>
    </w:p>
    <w:p w14:paraId="4B1B54DD" w14:textId="01AC943B" w:rsidR="00803D30" w:rsidRPr="00B94604" w:rsidRDefault="00803D30" w:rsidP="00803D30">
      <w:r w:rsidRPr="00F11FE5">
        <w:rPr>
          <w:b/>
          <w:bCs/>
          <w:i/>
          <w:iCs/>
        </w:rPr>
        <w:t xml:space="preserve">Filmklipp: </w:t>
      </w:r>
      <w:r w:rsidRPr="00F11FE5">
        <w:rPr>
          <w:i/>
          <w:iCs/>
        </w:rPr>
        <w:t>Vann</w:t>
      </w:r>
      <w:r w:rsidR="000861D5" w:rsidRPr="00F11FE5">
        <w:rPr>
          <w:i/>
          <w:iCs/>
        </w:rPr>
        <w:t xml:space="preserve"> og vi</w:t>
      </w:r>
      <w:r w:rsidRPr="00F11FE5">
        <w:rPr>
          <w:i/>
          <w:iCs/>
        </w:rPr>
        <w:t xml:space="preserve">. Spill av klipp direkte fra PowerPoint-presentasjonen (krever internett-tilgang), eller spill av fra </w:t>
      </w:r>
      <w:r w:rsidR="00F11FE5" w:rsidRPr="00F11FE5">
        <w:rPr>
          <w:i/>
          <w:iCs/>
        </w:rPr>
        <w:t>Vimeo</w:t>
      </w:r>
      <w:r w:rsidRPr="00F11FE5">
        <w:rPr>
          <w:i/>
          <w:iCs/>
        </w:rPr>
        <w:t xml:space="preserve"> </w:t>
      </w:r>
      <w:hyperlink r:id="rId12" w:history="1">
        <w:r w:rsidRPr="00F11FE5">
          <w:rPr>
            <w:rStyle w:val="Hyperkobling"/>
            <w:i/>
            <w:iCs/>
          </w:rPr>
          <w:t>her</w:t>
        </w:r>
      </w:hyperlink>
      <w:r w:rsidRPr="00F11FE5">
        <w:rPr>
          <w:i/>
          <w:iCs/>
        </w:rPr>
        <w:t>.</w:t>
      </w:r>
    </w:p>
    <w:p w14:paraId="21968320" w14:textId="79C90DBC" w:rsidR="00E45777" w:rsidRPr="00E45777" w:rsidRDefault="00E45777" w:rsidP="00167790">
      <w:pPr>
        <w:rPr>
          <w:i/>
          <w:iCs/>
        </w:rPr>
      </w:pPr>
      <w:r>
        <w:rPr>
          <w:b/>
          <w:bCs/>
          <w:i/>
          <w:iCs/>
        </w:rPr>
        <w:t xml:space="preserve">På skjerm: </w:t>
      </w:r>
      <w:r>
        <w:rPr>
          <w:i/>
          <w:iCs/>
        </w:rPr>
        <w:t>800 millioner</w:t>
      </w:r>
    </w:p>
    <w:p w14:paraId="4C01F6FE" w14:textId="643C660A" w:rsidR="00CC5088" w:rsidRDefault="00357658" w:rsidP="00167790">
      <w:r>
        <w:t xml:space="preserve">Så dette er altså et stort behov i verden: 800 millioner mennesker lever uten tilgang på rent vann! </w:t>
      </w:r>
      <w:r w:rsidR="00167790">
        <w:t>De gode nyhetene er at d</w:t>
      </w:r>
      <w:r w:rsidR="00167790" w:rsidRPr="002D5357">
        <w:t xml:space="preserve">et finnes </w:t>
      </w:r>
      <w:r w:rsidR="00167790" w:rsidRPr="00167790">
        <w:rPr>
          <w:i/>
          <w:iCs/>
        </w:rPr>
        <w:t>nok vann til alle mennesker</w:t>
      </w:r>
      <w:r w:rsidR="00167790">
        <w:t xml:space="preserve">. De dårlige nyhetene er </w:t>
      </w:r>
      <w:r w:rsidR="00CC5088">
        <w:t xml:space="preserve">at da må </w:t>
      </w:r>
      <w:r w:rsidR="00167790">
        <w:t xml:space="preserve">vi </w:t>
      </w:r>
      <w:r w:rsidR="00CC5088">
        <w:t xml:space="preserve">samarbeide og </w:t>
      </w:r>
      <w:r w:rsidR="00167790">
        <w:t>fordele på en god måte. Men vi mennesker er ofte dårlige på det.</w:t>
      </w:r>
    </w:p>
    <w:p w14:paraId="76B82DF1" w14:textId="6ED71FB5" w:rsidR="00357658" w:rsidRPr="002409D3" w:rsidRDefault="00357658" w:rsidP="00167790">
      <w:pPr>
        <w:rPr>
          <w:i/>
          <w:iCs/>
        </w:rPr>
      </w:pPr>
      <w:r>
        <w:rPr>
          <w:b/>
          <w:bCs/>
          <w:i/>
          <w:iCs/>
        </w:rPr>
        <w:t xml:space="preserve">På skjerm: </w:t>
      </w:r>
      <w:r w:rsidR="007E7B24">
        <w:rPr>
          <w:i/>
          <w:iCs/>
        </w:rPr>
        <w:t xml:space="preserve">tom </w:t>
      </w:r>
      <w:r>
        <w:rPr>
          <w:i/>
          <w:iCs/>
        </w:rPr>
        <w:t>dorull</w:t>
      </w:r>
    </w:p>
    <w:p w14:paraId="2D6E5C43" w14:textId="72C9A4AE" w:rsidR="0029182E" w:rsidRPr="00367BE9" w:rsidRDefault="00CC5088" w:rsidP="00167790">
      <w:r>
        <w:t>Et</w:t>
      </w:r>
      <w:r w:rsidR="00167790">
        <w:t xml:space="preserve"> eksempel: </w:t>
      </w:r>
      <w:r>
        <w:t xml:space="preserve">husker noen åssen det var med </w:t>
      </w:r>
      <w:r w:rsidR="00167790">
        <w:t xml:space="preserve">dopapir under </w:t>
      </w:r>
      <w:r>
        <w:t xml:space="preserve">begynnelsen av </w:t>
      </w:r>
      <w:r w:rsidR="00167790">
        <w:t>korona-pandemien</w:t>
      </w:r>
      <w:r>
        <w:t>?</w:t>
      </w:r>
      <w:r w:rsidR="00167790">
        <w:t xml:space="preserve"> Det fantes egentlig nok, men </w:t>
      </w:r>
      <w:r w:rsidR="0029182E">
        <w:t xml:space="preserve">så begynte folk </w:t>
      </w:r>
      <w:r w:rsidR="0071553E">
        <w:t xml:space="preserve">å lure: «Er det egentlig nok til alle?» Og så hamstret de doruller, og så ble det faktisk tomt mange steder. Og så kom staten og ba folk kjøpe mindre doruller. Men </w:t>
      </w:r>
      <w:r w:rsidR="00367BE9">
        <w:t xml:space="preserve">da tenkte folk: «Spiller det egentlig noen rolle om </w:t>
      </w:r>
      <w:r w:rsidR="00367BE9">
        <w:rPr>
          <w:i/>
          <w:iCs/>
        </w:rPr>
        <w:t xml:space="preserve">jeg </w:t>
      </w:r>
      <w:r w:rsidR="00367BE9">
        <w:t>kjøper 4 doruller mindre?</w:t>
      </w:r>
      <w:r w:rsidR="003221B0">
        <w:t>»</w:t>
      </w:r>
      <w:r w:rsidR="000773F8">
        <w:t xml:space="preserve"> </w:t>
      </w:r>
    </w:p>
    <w:p w14:paraId="23AE414C" w14:textId="1936BB3D" w:rsidR="00AB4073" w:rsidRDefault="004A0666" w:rsidP="004A0666">
      <w:pPr>
        <w:pStyle w:val="Overskrift1"/>
      </w:pPr>
      <w:r>
        <w:t>2 – BIBELEN</w:t>
      </w:r>
    </w:p>
    <w:p w14:paraId="35EDC407" w14:textId="6AAC6DF5" w:rsidR="004A0666" w:rsidRDefault="004A0666" w:rsidP="004A0666">
      <w:pPr>
        <w:pStyle w:val="Overskrift2"/>
      </w:pPr>
      <w:r>
        <w:t xml:space="preserve">2.1 </w:t>
      </w:r>
      <w:r w:rsidR="00B26A60">
        <w:t>–</w:t>
      </w:r>
      <w:r>
        <w:t xml:space="preserve"> Zo</w:t>
      </w:r>
      <w:r w:rsidR="00B26A60">
        <w:t>om ut – Bibelen på langs</w:t>
      </w:r>
    </w:p>
    <w:p w14:paraId="3C122AFB" w14:textId="02984253" w:rsidR="00B26A60" w:rsidRDefault="00B26A60" w:rsidP="00B26A60">
      <w:r>
        <w:t>D</w:t>
      </w:r>
      <w:r w:rsidR="00BD5729">
        <w:t>et er ikke noe nytt at mennesker oppfører seg på denne måten. Tvert imot, ifølge Bibelen h</w:t>
      </w:r>
      <w:r w:rsidR="00640903">
        <w:t>ar det vært sånn nesten helt fra begynnelsen av:</w:t>
      </w:r>
    </w:p>
    <w:p w14:paraId="0E5080FC" w14:textId="1D3B2882" w:rsidR="00651C87" w:rsidRDefault="00651C87" w:rsidP="00651C87">
      <w:pPr>
        <w:tabs>
          <w:tab w:val="left" w:pos="6790"/>
        </w:tabs>
        <w:rPr>
          <w:i/>
          <w:iCs/>
        </w:rPr>
      </w:pPr>
      <w:r w:rsidRPr="00E35B5A">
        <w:rPr>
          <w:b/>
          <w:bCs/>
          <w:i/>
          <w:iCs/>
        </w:rPr>
        <w:lastRenderedPageBreak/>
        <w:t xml:space="preserve">Filmklipp: </w:t>
      </w:r>
      <w:r w:rsidRPr="00E35B5A">
        <w:rPr>
          <w:i/>
          <w:iCs/>
        </w:rPr>
        <w:t xml:space="preserve">BibleProject – </w:t>
      </w:r>
      <w:r>
        <w:rPr>
          <w:i/>
          <w:iCs/>
        </w:rPr>
        <w:t>Livets vann</w:t>
      </w:r>
      <w:r w:rsidR="00EE15F9">
        <w:rPr>
          <w:i/>
          <w:iCs/>
        </w:rPr>
        <w:t xml:space="preserve"> – del 1</w:t>
      </w:r>
      <w:r>
        <w:rPr>
          <w:i/>
          <w:iCs/>
        </w:rPr>
        <w:t xml:space="preserve">. </w:t>
      </w:r>
      <w:r w:rsidRPr="00EE30B3">
        <w:rPr>
          <w:i/>
          <w:iCs/>
        </w:rPr>
        <w:t>Spill av klipp direkte fra PowerPoint-presentasjonen [</w:t>
      </w:r>
      <w:r w:rsidR="00E42557">
        <w:rPr>
          <w:b/>
          <w:bCs/>
          <w:i/>
          <w:iCs/>
        </w:rPr>
        <w:t xml:space="preserve">NB! </w:t>
      </w:r>
      <w:r w:rsidR="00E42557">
        <w:rPr>
          <w:i/>
          <w:iCs/>
        </w:rPr>
        <w:t xml:space="preserve">stopp manuelt </w:t>
      </w:r>
      <w:r w:rsidR="00EE30B3" w:rsidRPr="00EE30B3">
        <w:rPr>
          <w:i/>
          <w:iCs/>
        </w:rPr>
        <w:t>02:4</w:t>
      </w:r>
      <w:r w:rsidR="00395C58">
        <w:rPr>
          <w:i/>
          <w:iCs/>
        </w:rPr>
        <w:t>1</w:t>
      </w:r>
      <w:r w:rsidRPr="00EE30B3">
        <w:rPr>
          <w:i/>
          <w:iCs/>
        </w:rPr>
        <w:t xml:space="preserve">] </w:t>
      </w:r>
      <w:r w:rsidRPr="005C7463">
        <w:rPr>
          <w:i/>
          <w:iCs/>
        </w:rPr>
        <w:t xml:space="preserve">eller spill av fra YouTube </w:t>
      </w:r>
      <w:hyperlink r:id="rId13" w:history="1">
        <w:r w:rsidRPr="005C7463">
          <w:rPr>
            <w:rStyle w:val="Hyperkobling"/>
            <w:i/>
            <w:iCs/>
          </w:rPr>
          <w:t>her</w:t>
        </w:r>
      </w:hyperlink>
      <w:r w:rsidRPr="005C7463">
        <w:rPr>
          <w:i/>
          <w:iCs/>
        </w:rPr>
        <w:t>.</w:t>
      </w:r>
    </w:p>
    <w:p w14:paraId="57EC2C6F" w14:textId="680D26FD" w:rsidR="00F00BCF" w:rsidRPr="00F00BCF" w:rsidRDefault="00F00BCF" w:rsidP="00B26A60">
      <w:pPr>
        <w:rPr>
          <w:i/>
          <w:iCs/>
        </w:rPr>
      </w:pPr>
      <w:r>
        <w:rPr>
          <w:b/>
          <w:bCs/>
          <w:i/>
          <w:iCs/>
        </w:rPr>
        <w:t xml:space="preserve">På skjerm: </w:t>
      </w:r>
      <w:r>
        <w:rPr>
          <w:i/>
          <w:iCs/>
        </w:rPr>
        <w:t>Illustrasjon fra Konfirmantbibelens persongalleri.</w:t>
      </w:r>
      <w:r w:rsidR="002754C8">
        <w:rPr>
          <w:i/>
          <w:iCs/>
        </w:rPr>
        <w:t xml:space="preserve"> Klikk videre for å zoome inn</w:t>
      </w:r>
      <w:r w:rsidR="00207DB7">
        <w:rPr>
          <w:i/>
          <w:iCs/>
        </w:rPr>
        <w:t xml:space="preserve"> på bekken</w:t>
      </w:r>
      <w:r w:rsidR="002754C8">
        <w:rPr>
          <w:i/>
          <w:iCs/>
        </w:rPr>
        <w:t>.</w:t>
      </w:r>
    </w:p>
    <w:p w14:paraId="5E234225" w14:textId="25B4EA3F" w:rsidR="00640903" w:rsidRDefault="009A23E8" w:rsidP="00B26A60">
      <w:r>
        <w:t>Med andre ord</w:t>
      </w:r>
      <w:r w:rsidR="00F00BCF">
        <w:t xml:space="preserve">, verden </w:t>
      </w:r>
      <w:r w:rsidR="002754C8">
        <w:t xml:space="preserve">er </w:t>
      </w:r>
      <w:r w:rsidR="00207DB7">
        <w:t>egentlig sted der det er overflod og nok for alle.</w:t>
      </w:r>
    </w:p>
    <w:p w14:paraId="51CE6A00" w14:textId="0003A7E9" w:rsidR="00207DB7" w:rsidRPr="00F00BCF" w:rsidRDefault="00207DB7" w:rsidP="00207DB7">
      <w:pPr>
        <w:rPr>
          <w:i/>
          <w:iCs/>
        </w:rPr>
      </w:pPr>
      <w:r>
        <w:rPr>
          <w:b/>
          <w:bCs/>
          <w:i/>
          <w:iCs/>
        </w:rPr>
        <w:t xml:space="preserve">På skjerm: </w:t>
      </w:r>
      <w:r>
        <w:rPr>
          <w:i/>
          <w:iCs/>
        </w:rPr>
        <w:t>Zoome inn på gjeterstaven.</w:t>
      </w:r>
    </w:p>
    <w:p w14:paraId="0216F83D" w14:textId="44E83913" w:rsidR="00207DB7" w:rsidRDefault="00207DB7" w:rsidP="00B26A60">
      <w:r>
        <w:t xml:space="preserve">Og mennesket får </w:t>
      </w:r>
      <w:r w:rsidR="0097570A">
        <w:t>et ansvar til å dyrke jorden og sørge for at både dyr, mennesker og natur får det de trenger.</w:t>
      </w:r>
    </w:p>
    <w:p w14:paraId="79FB8EB2" w14:textId="5EBA083D" w:rsidR="0097570A" w:rsidRPr="00F00BCF" w:rsidRDefault="0097570A" w:rsidP="0097570A">
      <w:pPr>
        <w:rPr>
          <w:i/>
          <w:iCs/>
        </w:rPr>
      </w:pPr>
      <w:r>
        <w:rPr>
          <w:b/>
          <w:bCs/>
          <w:i/>
          <w:iCs/>
        </w:rPr>
        <w:t xml:space="preserve">På skjerm: </w:t>
      </w:r>
      <w:r>
        <w:rPr>
          <w:i/>
          <w:iCs/>
        </w:rPr>
        <w:t xml:space="preserve">Zoome inn på hender som </w:t>
      </w:r>
      <w:r w:rsidR="007D5B1C">
        <w:rPr>
          <w:i/>
          <w:iCs/>
        </w:rPr>
        <w:t>grafser til seg</w:t>
      </w:r>
      <w:r>
        <w:rPr>
          <w:i/>
          <w:iCs/>
        </w:rPr>
        <w:t>.</w:t>
      </w:r>
    </w:p>
    <w:p w14:paraId="1A2ABF42" w14:textId="431E02C8" w:rsidR="00207DB7" w:rsidRDefault="00207DB7" w:rsidP="007D5B1C">
      <w:r>
        <w:t xml:space="preserve">Men det er som med doruller under coronatiden: menneskene klarer ikke å stole på at det </w:t>
      </w:r>
      <w:r w:rsidRPr="007D5B1C">
        <w:rPr>
          <w:i/>
          <w:iCs/>
        </w:rPr>
        <w:t xml:space="preserve">faktisk </w:t>
      </w:r>
      <w:r>
        <w:t xml:space="preserve">er nok til alle – så de prøver å karre til seg og sikre i hvert fall </w:t>
      </w:r>
      <w:r w:rsidRPr="007D5B1C">
        <w:rPr>
          <w:i/>
          <w:iCs/>
        </w:rPr>
        <w:t>seg selv</w:t>
      </w:r>
      <w:r>
        <w:t>. Så hva da?</w:t>
      </w:r>
      <w:r w:rsidR="00F271DA">
        <w:t xml:space="preserve"> Da må vi finne fram Konfirmantbiblene våre.</w:t>
      </w:r>
    </w:p>
    <w:p w14:paraId="6F1DAF29" w14:textId="620A2C67" w:rsidR="00C57530" w:rsidRDefault="00C57530" w:rsidP="00C57530">
      <w:pPr>
        <w:pStyle w:val="Overskrift2"/>
      </w:pPr>
      <w:r>
        <w:t xml:space="preserve">2.2 – Zoom </w:t>
      </w:r>
      <w:r w:rsidR="004B12C8">
        <w:t>inn – Dagens fokustekst</w:t>
      </w:r>
    </w:p>
    <w:p w14:paraId="4D8B01AC" w14:textId="77777777" w:rsidR="004D0193" w:rsidRDefault="004B12C8" w:rsidP="007A52A4">
      <w:r>
        <w:rPr>
          <w:b/>
          <w:bCs/>
          <w:i/>
          <w:iCs/>
        </w:rPr>
        <w:t xml:space="preserve">Metodikk: </w:t>
      </w:r>
      <w:r w:rsidR="00571275">
        <w:rPr>
          <w:i/>
          <w:iCs/>
        </w:rPr>
        <w:t xml:space="preserve">«Lese for forandring». For mer om denne metodikken, se Konfirmantbibelen s. </w:t>
      </w:r>
      <w:r w:rsidR="00A34F9D">
        <w:rPr>
          <w:i/>
          <w:iCs/>
        </w:rPr>
        <w:t xml:space="preserve">1698 eller </w:t>
      </w:r>
      <w:hyperlink r:id="rId14" w:history="1">
        <w:r w:rsidR="006379AF" w:rsidRPr="00185C6A">
          <w:rPr>
            <w:rStyle w:val="Hyperkobling"/>
          </w:rPr>
          <w:t>bibel.no/konfirmantbibelen/inspirasjon</w:t>
        </w:r>
      </w:hyperlink>
      <w:r w:rsidR="006379AF">
        <w:t>.</w:t>
      </w:r>
    </w:p>
    <w:p w14:paraId="51E5A808" w14:textId="57EDD887" w:rsidR="00FB46AA" w:rsidRDefault="00FB46AA" w:rsidP="00FB46AA">
      <w:pPr>
        <w:pStyle w:val="Overskrift3"/>
        <w:numPr>
          <w:ilvl w:val="0"/>
          <w:numId w:val="16"/>
        </w:numPr>
      </w:pPr>
      <w:r>
        <w:t>Bibeltekst</w:t>
      </w:r>
    </w:p>
    <w:p w14:paraId="0457E4F6" w14:textId="382A82B8" w:rsidR="002904C2" w:rsidRDefault="004D0193" w:rsidP="002904C2">
      <w:r>
        <w:t xml:space="preserve">Hysj! </w:t>
      </w:r>
      <w:r w:rsidRPr="003A3848">
        <w:t xml:space="preserve">Stille! </w:t>
      </w:r>
      <w:r w:rsidRPr="00E45049">
        <w:t>Sier denne boka noe?</w:t>
      </w:r>
      <w:r>
        <w:t xml:space="preserve"> Nei? </w:t>
      </w:r>
      <w:r w:rsidRPr="00D90F07">
        <w:rPr>
          <w:i/>
          <w:iCs/>
        </w:rPr>
        <w:t xml:space="preserve">Vi </w:t>
      </w:r>
      <w:r>
        <w:t xml:space="preserve">må gi stemme til ordene. Dette er en bok som </w:t>
      </w:r>
      <w:r w:rsidRPr="00D90F07">
        <w:rPr>
          <w:i/>
          <w:iCs/>
        </w:rPr>
        <w:t>involverer</w:t>
      </w:r>
      <w:r>
        <w:t xml:space="preserve"> oss.</w:t>
      </w:r>
      <w:r>
        <w:rPr>
          <w:rStyle w:val="Fotnotereferanse"/>
        </w:rPr>
        <w:footnoteReference w:id="1"/>
      </w:r>
      <w:r w:rsidR="002904C2" w:rsidRPr="002904C2">
        <w:t xml:space="preserve"> </w:t>
      </w:r>
      <w:r w:rsidR="002904C2">
        <w:t>Vi leser Johannes kapittel 6, vers 1-15.</w:t>
      </w:r>
    </w:p>
    <w:p w14:paraId="07125A92" w14:textId="73EB1AF9" w:rsidR="00C3201F" w:rsidRPr="00C3201F" w:rsidRDefault="00C3201F" w:rsidP="004D0193">
      <w:pPr>
        <w:rPr>
          <w:i/>
          <w:iCs/>
        </w:rPr>
      </w:pPr>
      <w:r w:rsidRPr="00C3201F">
        <w:rPr>
          <w:b/>
          <w:bCs/>
          <w:i/>
          <w:iCs/>
        </w:rPr>
        <w:t xml:space="preserve">På skjerm: </w:t>
      </w:r>
      <w:r w:rsidRPr="00C3201F">
        <w:rPr>
          <w:i/>
          <w:iCs/>
        </w:rPr>
        <w:t>Johannes kapittel 6, vers 1-15</w:t>
      </w:r>
    </w:p>
    <w:p w14:paraId="74CDAA4E" w14:textId="0B8BA3AA" w:rsidR="004D0193" w:rsidRDefault="00204C0C" w:rsidP="004D0193">
      <w:pPr>
        <w:rPr>
          <w:i/>
          <w:iCs/>
        </w:rPr>
      </w:pPr>
      <w:r w:rsidRPr="00204C0C">
        <w:rPr>
          <w:b/>
          <w:bCs/>
          <w:i/>
          <w:iCs/>
        </w:rPr>
        <w:t>Rollespill</w:t>
      </w:r>
      <w:r w:rsidR="005A0BFC" w:rsidRPr="00204C0C">
        <w:rPr>
          <w:b/>
          <w:bCs/>
          <w:i/>
          <w:iCs/>
        </w:rPr>
        <w:t xml:space="preserve">: </w:t>
      </w:r>
      <w:r w:rsidR="004D0193" w:rsidRPr="00204C0C">
        <w:rPr>
          <w:i/>
          <w:iCs/>
        </w:rPr>
        <w:t>Fordel gjerne roller (Jesus, Andreas, Filip, barnet med matpakken, folkemengde). De trenger ikke si noen replikker, men de kan synliggjøre hvilke karakterer som er med i fortellingen. La dem f.eks. holde tekstplakater med rollen deres og pek dem ut mens en leder eller deltaker leser teksten.</w:t>
      </w:r>
    </w:p>
    <w:p w14:paraId="2B52D567" w14:textId="46973C3D" w:rsidR="00FB46AA" w:rsidRDefault="009B45FC" w:rsidP="00FB46AA">
      <w:pPr>
        <w:pStyle w:val="Overskrift3"/>
        <w:numPr>
          <w:ilvl w:val="0"/>
          <w:numId w:val="16"/>
        </w:numPr>
      </w:pPr>
      <w:r>
        <w:t>Reaksjon</w:t>
      </w:r>
    </w:p>
    <w:p w14:paraId="5A1691EB" w14:textId="77777777" w:rsidR="00C3201F" w:rsidRDefault="00C3201F" w:rsidP="00C3201F">
      <w:r>
        <w:t>Hva handler denne teksten om?</w:t>
      </w:r>
    </w:p>
    <w:p w14:paraId="2EE8D298" w14:textId="55DC9D4E" w:rsidR="00C3201F" w:rsidRPr="00C3201F" w:rsidRDefault="00C3201F" w:rsidP="00C3201F">
      <w:pPr>
        <w:rPr>
          <w:i/>
          <w:iCs/>
        </w:rPr>
      </w:pPr>
      <w:r w:rsidRPr="00C3201F">
        <w:rPr>
          <w:b/>
          <w:bCs/>
          <w:i/>
          <w:iCs/>
        </w:rPr>
        <w:t xml:space="preserve">Samtale: </w:t>
      </w:r>
      <w:r w:rsidRPr="00C3201F">
        <w:rPr>
          <w:i/>
          <w:iCs/>
        </w:rPr>
        <w:t>Noter helst alle svarene et synlig sted. Dette understreker at alles innspill er verdifulle. Hensikten her er ikke å finne et «riktig svar», men å få fram et stort mangfold av tolkninger.</w:t>
      </w:r>
    </w:p>
    <w:p w14:paraId="0B2D51AE" w14:textId="40A6021F" w:rsidR="009B45FC" w:rsidRDefault="006D4ECE" w:rsidP="006D4ECE">
      <w:pPr>
        <w:pStyle w:val="Overskrift3"/>
        <w:numPr>
          <w:ilvl w:val="0"/>
          <w:numId w:val="16"/>
        </w:numPr>
      </w:pPr>
      <w:r>
        <w:t>Bak teksten</w:t>
      </w:r>
    </w:p>
    <w:p w14:paraId="5A08E141" w14:textId="3C2A3D6B" w:rsidR="006D4ECE" w:rsidRDefault="006D4ECE" w:rsidP="006D4ECE">
      <w:r>
        <w:t xml:space="preserve">I dag skal </w:t>
      </w:r>
      <w:r w:rsidR="003F4F17">
        <w:t xml:space="preserve">vi gå 1.) </w:t>
      </w:r>
      <w:r w:rsidR="003F4F17" w:rsidRPr="003F4F17">
        <w:rPr>
          <w:i/>
          <w:iCs/>
        </w:rPr>
        <w:t>bak</w:t>
      </w:r>
      <w:r w:rsidR="003F4F17">
        <w:t xml:space="preserve"> teksten, så 2.) dykke ned </w:t>
      </w:r>
      <w:r w:rsidR="003F4F17">
        <w:rPr>
          <w:i/>
          <w:iCs/>
        </w:rPr>
        <w:t xml:space="preserve">i </w:t>
      </w:r>
      <w:r w:rsidR="003F4F17">
        <w:t xml:space="preserve">teksten, </w:t>
      </w:r>
      <w:r w:rsidR="00392349">
        <w:t xml:space="preserve">og til slutt 3.) kikke </w:t>
      </w:r>
      <w:r w:rsidR="00392349">
        <w:rPr>
          <w:i/>
          <w:iCs/>
        </w:rPr>
        <w:t xml:space="preserve">foran </w:t>
      </w:r>
      <w:r w:rsidR="00392349">
        <w:t>teksten. Først bak teksten.</w:t>
      </w:r>
    </w:p>
    <w:p w14:paraId="2C4E4356" w14:textId="16910101" w:rsidR="00392349" w:rsidRPr="00392349" w:rsidRDefault="00392349" w:rsidP="006D4ECE">
      <w:pPr>
        <w:rPr>
          <w:i/>
          <w:iCs/>
        </w:rPr>
      </w:pPr>
      <w:r w:rsidRPr="00392349">
        <w:rPr>
          <w:b/>
          <w:bCs/>
          <w:i/>
          <w:iCs/>
        </w:rPr>
        <w:lastRenderedPageBreak/>
        <w:t xml:space="preserve">På skjerm: </w:t>
      </w:r>
      <w:r w:rsidRPr="00392349">
        <w:rPr>
          <w:i/>
          <w:iCs/>
        </w:rPr>
        <w:t>Bak teksten</w:t>
      </w:r>
    </w:p>
    <w:p w14:paraId="4500AD47" w14:textId="0629DB0E" w:rsidR="00352AD4" w:rsidRDefault="000743BA" w:rsidP="00352AD4">
      <w:r>
        <w:t>Var det noen ord i denne teksten som var vanskelig å forstå?</w:t>
      </w:r>
      <w:r w:rsidR="007B2B5E">
        <w:t xml:space="preserve"> </w:t>
      </w:r>
      <w:r w:rsidR="0000707F">
        <w:t>Eller er det andre ting som ikke står nevnt direkte i teksten, men som er viktig å vite noe om?</w:t>
      </w:r>
    </w:p>
    <w:p w14:paraId="227B41F5" w14:textId="76CCD26C" w:rsidR="000743BA" w:rsidRDefault="000743BA" w:rsidP="00352AD4">
      <w:pPr>
        <w:rPr>
          <w:i/>
          <w:iCs/>
        </w:rPr>
      </w:pPr>
      <w:r w:rsidRPr="007B2B5E">
        <w:rPr>
          <w:b/>
          <w:bCs/>
          <w:i/>
          <w:iCs/>
        </w:rPr>
        <w:t xml:space="preserve">Samtale: </w:t>
      </w:r>
      <w:r w:rsidR="00CA28E9" w:rsidRPr="007B2B5E">
        <w:rPr>
          <w:i/>
          <w:iCs/>
        </w:rPr>
        <w:t>La deltakerne komme med spørsmål eller ting de ikke forstod. Det er ikke avgjørende å kunne besvare alt; det er en stor verdi bare å bli anerkjent</w:t>
      </w:r>
      <w:r w:rsidR="007B2B5E" w:rsidRPr="007B2B5E">
        <w:rPr>
          <w:i/>
          <w:iCs/>
        </w:rPr>
        <w:t xml:space="preserve"> at ikke alt er så lett å forstå.</w:t>
      </w:r>
      <w:r w:rsidR="007B2B5E">
        <w:rPr>
          <w:i/>
          <w:iCs/>
        </w:rPr>
        <w:t xml:space="preserve"> Hvis det ikke dukker opp naturlig i samtalen, kom inn på disse 3 snakkepunktene.</w:t>
      </w:r>
    </w:p>
    <w:p w14:paraId="75D46C20" w14:textId="1669BDF0" w:rsidR="007B2B5E" w:rsidRPr="007B2B5E" w:rsidRDefault="007B2B5E" w:rsidP="00352AD4">
      <w:pPr>
        <w:rPr>
          <w:b/>
          <w:bCs/>
          <w:i/>
          <w:iCs/>
        </w:rPr>
      </w:pPr>
      <w:r w:rsidRPr="007B2B5E">
        <w:rPr>
          <w:b/>
          <w:bCs/>
          <w:i/>
          <w:iCs/>
        </w:rPr>
        <w:t>Snakkepunkter</w:t>
      </w:r>
      <w:r>
        <w:rPr>
          <w:b/>
          <w:bCs/>
          <w:i/>
          <w:iCs/>
        </w:rPr>
        <w:t>:</w:t>
      </w:r>
    </w:p>
    <w:p w14:paraId="46044459" w14:textId="5DB015A8" w:rsidR="00352AD4" w:rsidRPr="00FB20B5" w:rsidRDefault="007B2B5E" w:rsidP="00352AD4">
      <w:pPr>
        <w:pStyle w:val="Listeavsnitt"/>
        <w:numPr>
          <w:ilvl w:val="0"/>
          <w:numId w:val="17"/>
        </w:numPr>
        <w:rPr>
          <w:i/>
          <w:iCs/>
        </w:rPr>
      </w:pPr>
      <w:r>
        <w:rPr>
          <w:b/>
          <w:bCs/>
          <w:i/>
          <w:iCs/>
        </w:rPr>
        <w:t xml:space="preserve">På skjerm: </w:t>
      </w:r>
      <w:r w:rsidR="00352AD4" w:rsidRPr="00822600">
        <w:rPr>
          <w:i/>
          <w:iCs/>
        </w:rPr>
        <w:t>200 denarer</w:t>
      </w:r>
      <w:r w:rsidR="00352AD4">
        <w:t>: En denar er lik en dagslønn. Det er altså snakk om mye penger!</w:t>
      </w:r>
    </w:p>
    <w:p w14:paraId="2CBEF615" w14:textId="5B1ED415" w:rsidR="00352AD4" w:rsidRPr="00A060DE" w:rsidRDefault="007B2B5E" w:rsidP="00352AD4">
      <w:pPr>
        <w:pStyle w:val="Listeavsnitt"/>
        <w:numPr>
          <w:ilvl w:val="0"/>
          <w:numId w:val="17"/>
        </w:numPr>
        <w:rPr>
          <w:i/>
          <w:iCs/>
        </w:rPr>
      </w:pPr>
      <w:r>
        <w:rPr>
          <w:b/>
          <w:bCs/>
          <w:i/>
          <w:iCs/>
        </w:rPr>
        <w:t xml:space="preserve">På skjerm: </w:t>
      </w:r>
      <w:r w:rsidR="00352AD4">
        <w:rPr>
          <w:i/>
          <w:iCs/>
        </w:rPr>
        <w:t>5000 menn</w:t>
      </w:r>
      <w:r w:rsidR="00352AD4">
        <w:t xml:space="preserve">: Kvinner og barn ble bokstavelig talt </w:t>
      </w:r>
      <w:r w:rsidR="00352AD4" w:rsidRPr="00A060DE">
        <w:rPr>
          <w:i/>
          <w:iCs/>
        </w:rPr>
        <w:t>ikke</w:t>
      </w:r>
      <w:r w:rsidR="00352AD4">
        <w:t xml:space="preserve"> </w:t>
      </w:r>
      <w:r w:rsidR="00352AD4">
        <w:rPr>
          <w:i/>
          <w:iCs/>
        </w:rPr>
        <w:t>regnet med</w:t>
      </w:r>
      <w:r w:rsidR="00352AD4">
        <w:t>. Men det var nok mange kvinner og barn til stede (se Matt 14,21).</w:t>
      </w:r>
    </w:p>
    <w:p w14:paraId="34F33EC0" w14:textId="48BB0857" w:rsidR="00352AD4" w:rsidRPr="00E13D84" w:rsidRDefault="007B2B5E" w:rsidP="00352AD4">
      <w:pPr>
        <w:pStyle w:val="Listeavsnitt"/>
        <w:numPr>
          <w:ilvl w:val="0"/>
          <w:numId w:val="17"/>
        </w:numPr>
        <w:rPr>
          <w:i/>
          <w:iCs/>
        </w:rPr>
      </w:pPr>
      <w:r>
        <w:rPr>
          <w:b/>
          <w:bCs/>
          <w:i/>
          <w:iCs/>
        </w:rPr>
        <w:t xml:space="preserve">På skjerm: </w:t>
      </w:r>
      <w:r w:rsidR="00352AD4">
        <w:rPr>
          <w:i/>
          <w:iCs/>
        </w:rPr>
        <w:t>3000 brød</w:t>
      </w:r>
      <w:r w:rsidR="00352AD4">
        <w:t>: For å mette 5000 voksne menn (pluss kanskje like mange kvinner og barn) trengs det 3000 brød. Det tilsvarer 30 stabler med brødkasser fra gulv til tak.</w:t>
      </w:r>
    </w:p>
    <w:p w14:paraId="4AE14451" w14:textId="505D8390" w:rsidR="00E13D84" w:rsidRDefault="00E13D84" w:rsidP="00E13D84">
      <w:pPr>
        <w:pStyle w:val="Overskrift3"/>
        <w:numPr>
          <w:ilvl w:val="0"/>
          <w:numId w:val="16"/>
        </w:numPr>
      </w:pPr>
      <w:r>
        <w:t>I teksten</w:t>
      </w:r>
    </w:p>
    <w:p w14:paraId="53B014EA" w14:textId="0990D10B" w:rsidR="00641F7D" w:rsidRPr="00641F7D" w:rsidRDefault="00641F7D" w:rsidP="00641F7D">
      <w:pPr>
        <w:rPr>
          <w:i/>
          <w:iCs/>
        </w:rPr>
      </w:pPr>
      <w:r w:rsidRPr="00641F7D">
        <w:rPr>
          <w:b/>
          <w:bCs/>
          <w:i/>
          <w:iCs/>
        </w:rPr>
        <w:t xml:space="preserve">På skjerm: </w:t>
      </w:r>
      <w:r>
        <w:rPr>
          <w:i/>
          <w:iCs/>
        </w:rPr>
        <w:t>I</w:t>
      </w:r>
      <w:r w:rsidRPr="00641F7D">
        <w:rPr>
          <w:i/>
          <w:iCs/>
        </w:rPr>
        <w:t xml:space="preserve"> teksten</w:t>
      </w:r>
      <w:r w:rsidR="0046789C">
        <w:rPr>
          <w:i/>
          <w:iCs/>
        </w:rPr>
        <w:t>, deretter 3 gruppespørsmål</w:t>
      </w:r>
    </w:p>
    <w:p w14:paraId="69C345C8" w14:textId="61A3396D" w:rsidR="008A4637" w:rsidRPr="00641F7D" w:rsidRDefault="008A4637" w:rsidP="008A4637">
      <w:pPr>
        <w:rPr>
          <w:b/>
          <w:bCs/>
          <w:i/>
          <w:iCs/>
        </w:rPr>
      </w:pPr>
      <w:r w:rsidRPr="00641F7D">
        <w:rPr>
          <w:b/>
          <w:bCs/>
          <w:i/>
          <w:iCs/>
        </w:rPr>
        <w:t>Spørsmål i grupper:</w:t>
      </w:r>
      <w:r w:rsidR="00641F7D" w:rsidRPr="00641F7D">
        <w:rPr>
          <w:b/>
          <w:bCs/>
          <w:i/>
          <w:iCs/>
        </w:rPr>
        <w:t xml:space="preserve"> </w:t>
      </w:r>
      <w:r w:rsidRPr="00641F7D">
        <w:rPr>
          <w:i/>
          <w:iCs/>
        </w:rPr>
        <w:t>Variant:</w:t>
      </w:r>
      <w:r w:rsidRPr="00641F7D">
        <w:rPr>
          <w:b/>
          <w:bCs/>
          <w:i/>
          <w:iCs/>
        </w:rPr>
        <w:t xml:space="preserve"> </w:t>
      </w:r>
      <w:r w:rsidRPr="00641F7D">
        <w:rPr>
          <w:i/>
          <w:iCs/>
        </w:rPr>
        <w:t>Spar tid ved at gruppene får bare ett spørsmål hver.</w:t>
      </w:r>
    </w:p>
    <w:p w14:paraId="035907EA" w14:textId="77777777" w:rsidR="008A4637" w:rsidRDefault="008A4637" w:rsidP="008A4637">
      <w:pPr>
        <w:pStyle w:val="Listeavsnitt"/>
        <w:numPr>
          <w:ilvl w:val="0"/>
          <w:numId w:val="18"/>
        </w:numPr>
      </w:pPr>
      <w:r>
        <w:t xml:space="preserve">Var det ikke flere som hadde med seg matpakke? Hva kan være grunner til at noen </w:t>
      </w:r>
      <w:r>
        <w:rPr>
          <w:i/>
          <w:iCs/>
        </w:rPr>
        <w:t>ikke</w:t>
      </w:r>
      <w:r>
        <w:t xml:space="preserve"> delte?</w:t>
      </w:r>
    </w:p>
    <w:p w14:paraId="099151F6" w14:textId="175CAFEB" w:rsidR="008A4637" w:rsidRDefault="008A4637" w:rsidP="008A4637">
      <w:pPr>
        <w:pStyle w:val="Listeavsnitt"/>
        <w:numPr>
          <w:ilvl w:val="0"/>
          <w:numId w:val="18"/>
        </w:numPr>
      </w:pPr>
      <w:r>
        <w:t xml:space="preserve">Hva kan være grunner til at barnet faktisk delte av matpakka? </w:t>
      </w:r>
    </w:p>
    <w:p w14:paraId="2701F574" w14:textId="0643A97E" w:rsidR="008A4637" w:rsidRDefault="008A4637" w:rsidP="008A4637">
      <w:pPr>
        <w:pStyle w:val="Listeavsnitt"/>
        <w:numPr>
          <w:ilvl w:val="0"/>
          <w:numId w:val="18"/>
        </w:numPr>
      </w:pPr>
      <w:r>
        <w:t xml:space="preserve">Hvordan </w:t>
      </w:r>
      <w:r w:rsidR="005C2F5C">
        <w:t>skjer den</w:t>
      </w:r>
      <w:r>
        <w:t xml:space="preserve"> praktiske jobben med å dele ut mat til hele folkemengden? </w:t>
      </w:r>
      <w:r w:rsidR="00281079">
        <w:t>Prøv å se det se for deg så konkret som mulig</w:t>
      </w:r>
      <w:r w:rsidR="005C2F5C">
        <w:t xml:space="preserve">, </w:t>
      </w:r>
      <w:r w:rsidR="00E06172">
        <w:t>steg for s</w:t>
      </w:r>
      <w:r w:rsidR="00CA1C04">
        <w:t>teg.</w:t>
      </w:r>
    </w:p>
    <w:p w14:paraId="4C26FFB6" w14:textId="45B045ED" w:rsidR="008A4637" w:rsidRPr="00281079" w:rsidRDefault="00281079" w:rsidP="008A4637">
      <w:pPr>
        <w:rPr>
          <w:i/>
          <w:iCs/>
        </w:rPr>
      </w:pPr>
      <w:r w:rsidRPr="00281079">
        <w:rPr>
          <w:b/>
          <w:bCs/>
          <w:i/>
          <w:iCs/>
        </w:rPr>
        <w:t>Plenum</w:t>
      </w:r>
      <w:r w:rsidR="008A4637" w:rsidRPr="00281079">
        <w:rPr>
          <w:b/>
          <w:bCs/>
          <w:i/>
          <w:iCs/>
        </w:rPr>
        <w:t>:</w:t>
      </w:r>
      <w:r w:rsidRPr="00281079">
        <w:rPr>
          <w:b/>
          <w:bCs/>
          <w:i/>
          <w:iCs/>
        </w:rPr>
        <w:t xml:space="preserve"> </w:t>
      </w:r>
      <w:r w:rsidR="008A4637" w:rsidRPr="00281079">
        <w:rPr>
          <w:i/>
          <w:iCs/>
        </w:rPr>
        <w:t xml:space="preserve">Hør noen forslag fra hver gruppe i plenum. </w:t>
      </w:r>
      <w:r>
        <w:rPr>
          <w:i/>
          <w:iCs/>
        </w:rPr>
        <w:t>Bruk</w:t>
      </w:r>
      <w:r w:rsidR="008A4637" w:rsidRPr="00281079">
        <w:rPr>
          <w:i/>
          <w:iCs/>
        </w:rPr>
        <w:t xml:space="preserve"> disse snakkepunktene</w:t>
      </w:r>
      <w:r>
        <w:rPr>
          <w:i/>
          <w:iCs/>
        </w:rPr>
        <w:t xml:space="preserve"> til å koble tilbake til «Bak teksten».</w:t>
      </w:r>
    </w:p>
    <w:p w14:paraId="0F2CDA1D" w14:textId="0DEEE52F" w:rsidR="008A4637" w:rsidRDefault="00281079" w:rsidP="008A4637">
      <w:pPr>
        <w:pStyle w:val="Listeavsnitt"/>
        <w:numPr>
          <w:ilvl w:val="0"/>
          <w:numId w:val="19"/>
        </w:numPr>
      </w:pPr>
      <w:r>
        <w:rPr>
          <w:b/>
          <w:bCs/>
          <w:i/>
          <w:iCs/>
        </w:rPr>
        <w:t xml:space="preserve">På skjerm: </w:t>
      </w:r>
      <w:r w:rsidR="00A616A5">
        <w:rPr>
          <w:i/>
          <w:iCs/>
        </w:rPr>
        <w:t>200 denarer</w:t>
      </w:r>
      <w:r w:rsidR="008A4637">
        <w:rPr>
          <w:i/>
          <w:iCs/>
        </w:rPr>
        <w:t xml:space="preserve">: </w:t>
      </w:r>
      <w:r w:rsidR="008A4637">
        <w:t xml:space="preserve">Behovene er </w:t>
      </w:r>
      <w:r w:rsidR="00055D3A">
        <w:t>enorme!</w:t>
      </w:r>
      <w:r w:rsidR="008A4637">
        <w:t xml:space="preserve"> Selv </w:t>
      </w:r>
      <w:r w:rsidR="008A4637" w:rsidRPr="00E16B89">
        <w:t>200 denarer</w:t>
      </w:r>
      <w:r w:rsidR="008A4637">
        <w:t xml:space="preserve"> (= 200 dagslønner</w:t>
      </w:r>
      <w:r w:rsidR="00514A43">
        <w:t xml:space="preserve"> = hundretusener av kroner</w:t>
      </w:r>
      <w:r w:rsidR="008A4637">
        <w:t>) er ikke nok! Det er lett å tenke: «Her er det ikke nok til alle – så det gjelder å sikre seg selv.</w:t>
      </w:r>
      <w:r w:rsidR="00514A43">
        <w:t xml:space="preserve"> </w:t>
      </w:r>
      <w:r w:rsidR="008A4637">
        <w:t xml:space="preserve">Jeg har ikke noe som er verdt å dele.» La dere merke til at disiplene selv ga uttrykk for dette: </w:t>
      </w:r>
      <w:r w:rsidR="00AE45B6">
        <w:t>«</w:t>
      </w:r>
      <w:r w:rsidR="008A4637" w:rsidRPr="00CC5A35">
        <w:rPr>
          <w:i/>
          <w:iCs/>
        </w:rPr>
        <w:t>Andreas, bror til Simon Peter, sa da til ham</w:t>
      </w:r>
      <w:r w:rsidR="00AE45B6">
        <w:rPr>
          <w:i/>
          <w:iCs/>
        </w:rPr>
        <w:t xml:space="preserve">: </w:t>
      </w:r>
      <w:r w:rsidR="008A4637" w:rsidRPr="00CC5A35">
        <w:rPr>
          <w:i/>
          <w:iCs/>
        </w:rPr>
        <w:t>’Det er et barn her som har fem byggbrød og to fisker. Men hva er det til så mange?</w:t>
      </w:r>
      <w:r w:rsidR="008A4637">
        <w:t>’»</w:t>
      </w:r>
    </w:p>
    <w:p w14:paraId="3021F495" w14:textId="1E132C39" w:rsidR="00E77008" w:rsidRDefault="00281079" w:rsidP="00E77008">
      <w:pPr>
        <w:pStyle w:val="Listeavsnitt"/>
        <w:numPr>
          <w:ilvl w:val="0"/>
          <w:numId w:val="19"/>
        </w:numPr>
      </w:pPr>
      <w:r>
        <w:rPr>
          <w:b/>
          <w:bCs/>
          <w:i/>
          <w:iCs/>
        </w:rPr>
        <w:t xml:space="preserve">På skjerm: </w:t>
      </w:r>
      <w:r w:rsidR="00A616A5">
        <w:rPr>
          <w:i/>
          <w:iCs/>
        </w:rPr>
        <w:t>5000 menn</w:t>
      </w:r>
      <w:r w:rsidR="008A4637">
        <w:t xml:space="preserve">: Dette var altså en kultur der kvinner og barn ikke </w:t>
      </w:r>
      <w:r w:rsidR="008A4637">
        <w:rPr>
          <w:i/>
          <w:iCs/>
        </w:rPr>
        <w:t>telte med</w:t>
      </w:r>
      <w:r w:rsidR="008A4637">
        <w:t xml:space="preserve"> på samme måte som menn. De ble bokstavelig talt </w:t>
      </w:r>
      <w:r w:rsidR="008A4637" w:rsidRPr="000A75C8">
        <w:rPr>
          <w:i/>
          <w:iCs/>
        </w:rPr>
        <w:t>ikke regnet med</w:t>
      </w:r>
      <w:r w:rsidR="008A4637">
        <w:t xml:space="preserve">. Men barnet må ha </w:t>
      </w:r>
      <w:r w:rsidR="008A4637" w:rsidRPr="00FA22CA">
        <w:rPr>
          <w:i/>
          <w:iCs/>
        </w:rPr>
        <w:t>regnet med seg selv</w:t>
      </w:r>
      <w:r w:rsidR="00FA22CA">
        <w:t>!</w:t>
      </w:r>
      <w:r w:rsidR="008A4637">
        <w:t xml:space="preserve"> Han må ha tenkt: «Jeg har tatt imot noe som </w:t>
      </w:r>
      <w:r w:rsidR="00FA22CA">
        <w:t xml:space="preserve">har </w:t>
      </w:r>
      <w:r w:rsidR="00FA22CA" w:rsidRPr="00FA22CA">
        <w:rPr>
          <w:i/>
          <w:iCs/>
        </w:rPr>
        <w:t>verdi</w:t>
      </w:r>
      <w:r w:rsidR="00FA22CA">
        <w:t>, og som jeg kan</w:t>
      </w:r>
      <w:r w:rsidR="008A4637">
        <w:t xml:space="preserve"> dele videre.»</w:t>
      </w:r>
    </w:p>
    <w:p w14:paraId="5CF02AAD" w14:textId="01792DF1" w:rsidR="00687E6D" w:rsidRDefault="00281079" w:rsidP="00E77008">
      <w:pPr>
        <w:pStyle w:val="Listeavsnitt"/>
        <w:numPr>
          <w:ilvl w:val="0"/>
          <w:numId w:val="19"/>
        </w:numPr>
      </w:pPr>
      <w:r w:rsidRPr="00E77008">
        <w:rPr>
          <w:b/>
          <w:bCs/>
          <w:i/>
          <w:iCs/>
        </w:rPr>
        <w:lastRenderedPageBreak/>
        <w:t>På skjerm</w:t>
      </w:r>
      <w:r w:rsidRPr="00E77008">
        <w:rPr>
          <w:i/>
          <w:iCs/>
        </w:rPr>
        <w:t xml:space="preserve">: </w:t>
      </w:r>
      <w:r w:rsidR="00A616A5">
        <w:rPr>
          <w:i/>
          <w:iCs/>
        </w:rPr>
        <w:t>3000 brød</w:t>
      </w:r>
      <w:r w:rsidR="008A4637" w:rsidRPr="00E77008">
        <w:t xml:space="preserve">: </w:t>
      </w:r>
      <w:r w:rsidR="00687E6D" w:rsidRPr="00E77008">
        <w:t>Det trengs altså utrolig mye brød for å mette en</w:t>
      </w:r>
      <w:r w:rsidR="00687E6D">
        <w:t xml:space="preserve"> sånn folkemengde: nærmere bestemt 30 stabler med brødkasser fra gulv til tak. </w:t>
      </w:r>
      <w:r w:rsidR="006270E6">
        <w:t>Men overraskende nok</w:t>
      </w:r>
      <w:r w:rsidR="00687E6D">
        <w:t xml:space="preserve">, </w:t>
      </w:r>
      <w:r w:rsidR="006270E6">
        <w:t>så blir ikke denne</w:t>
      </w:r>
      <w:r w:rsidR="00687E6D">
        <w:t xml:space="preserve"> gigantiske brødhaugen </w:t>
      </w:r>
      <w:r w:rsidR="00140B35" w:rsidRPr="00E77008">
        <w:rPr>
          <w:i/>
          <w:iCs/>
        </w:rPr>
        <w:t>nevnt</w:t>
      </w:r>
      <w:r w:rsidR="00140B35">
        <w:t xml:space="preserve"> i historien! </w:t>
      </w:r>
      <w:r w:rsidR="00687E6D">
        <w:t>Hvorfor ikke?</w:t>
      </w:r>
      <w:r w:rsidR="00140B35">
        <w:t xml:space="preserve"> </w:t>
      </w:r>
      <w:r w:rsidR="00687E6D">
        <w:t xml:space="preserve">Kanskje fordi det aldri </w:t>
      </w:r>
      <w:r w:rsidR="00687E6D" w:rsidRPr="00E77008">
        <w:rPr>
          <w:i/>
          <w:iCs/>
        </w:rPr>
        <w:t>var</w:t>
      </w:r>
      <w:r w:rsidR="00687E6D">
        <w:t xml:space="preserve"> noen gigantisk brødhaug!</w:t>
      </w:r>
      <w:r w:rsidR="00140B35">
        <w:t>?</w:t>
      </w:r>
      <w:r w:rsidR="00687E6D">
        <w:t xml:space="preserve"> </w:t>
      </w:r>
      <w:r w:rsidR="00E77008">
        <w:t xml:space="preserve">I et av de andre evangeliene står det: «Jesus brøt brødene i stykker og gav til </w:t>
      </w:r>
      <w:r w:rsidR="00E77008" w:rsidRPr="00E77008">
        <w:rPr>
          <w:i/>
          <w:iCs/>
        </w:rPr>
        <w:t>disiplene</w:t>
      </w:r>
      <w:r w:rsidR="00E77008">
        <w:t xml:space="preserve">, for at </w:t>
      </w:r>
      <w:r w:rsidR="00E77008" w:rsidRPr="00E77008">
        <w:rPr>
          <w:i/>
          <w:iCs/>
        </w:rPr>
        <w:t>de</w:t>
      </w:r>
      <w:r w:rsidR="00E77008">
        <w:t xml:space="preserve"> skulle dele dem ut.» (Mark 6,41) </w:t>
      </w:r>
      <w:r w:rsidR="00687E6D">
        <w:t xml:space="preserve">Kanskje fikk </w:t>
      </w:r>
      <w:r w:rsidR="00687E6D" w:rsidRPr="00E77008">
        <w:rPr>
          <w:i/>
          <w:iCs/>
        </w:rPr>
        <w:t>disiplene</w:t>
      </w:r>
      <w:r w:rsidR="00687E6D">
        <w:t xml:space="preserve"> et halvt brød å gå med hver. Ga bort mesteparten til førstemann. Og så, når de så ned på den lille brødskalken de hadde igjen, så hadde den til deres store forbauselse vokst ut. I begynnelsen var det uvant. Men etter hvert gikk det av seg selv. Disiplene ga, og </w:t>
      </w:r>
      <w:r w:rsidR="00687E6D" w:rsidRPr="00E77008">
        <w:rPr>
          <w:i/>
          <w:iCs/>
        </w:rPr>
        <w:t>mens de ga, fikk de mer å gi</w:t>
      </w:r>
      <w:r w:rsidR="00687E6D">
        <w:t>.</w:t>
      </w:r>
      <w:r w:rsidR="00E77008">
        <w:rPr>
          <w:rStyle w:val="Fotnotereferanse"/>
        </w:rPr>
        <w:footnoteReference w:id="2"/>
      </w:r>
    </w:p>
    <w:p w14:paraId="759A191A" w14:textId="77777777" w:rsidR="00D063A8" w:rsidRDefault="00D063A8" w:rsidP="00A559E1">
      <w:pPr>
        <w:pStyle w:val="Overskrift1"/>
      </w:pPr>
      <w:r>
        <w:t>Pause?</w:t>
      </w:r>
    </w:p>
    <w:p w14:paraId="33C2013E" w14:textId="77777777" w:rsidR="00D063A8" w:rsidRDefault="00D063A8" w:rsidP="00D063A8">
      <w:pPr>
        <w:tabs>
          <w:tab w:val="left" w:pos="6790"/>
        </w:tabs>
        <w:rPr>
          <w:i/>
          <w:iCs/>
        </w:rPr>
      </w:pPr>
      <w:r>
        <w:rPr>
          <w:i/>
          <w:iCs/>
        </w:rPr>
        <w:t>Her kan det egne seg å ta en kort pause.</w:t>
      </w:r>
    </w:p>
    <w:p w14:paraId="481DC849" w14:textId="73C89DD9" w:rsidR="00706D19" w:rsidRDefault="00706D19" w:rsidP="00706D19">
      <w:pPr>
        <w:pStyle w:val="Overskrift1"/>
      </w:pPr>
      <w:r>
        <w:t>3 - PRAKSIS</w:t>
      </w:r>
    </w:p>
    <w:p w14:paraId="393D34BE" w14:textId="72B3F7BE" w:rsidR="00311569" w:rsidRPr="006C5407" w:rsidRDefault="00706D19" w:rsidP="00706D19">
      <w:pPr>
        <w:pStyle w:val="Overskrift2"/>
      </w:pPr>
      <w:r>
        <w:t>3.1</w:t>
      </w:r>
      <w:r w:rsidR="006275C0">
        <w:t xml:space="preserve"> </w:t>
      </w:r>
      <w:r w:rsidR="00357720">
        <w:t>–</w:t>
      </w:r>
      <w:r w:rsidR="006275C0">
        <w:t xml:space="preserve"> </w:t>
      </w:r>
      <w:r w:rsidR="00357720">
        <w:t>Bli med i historien!</w:t>
      </w:r>
    </w:p>
    <w:p w14:paraId="21DB0A94" w14:textId="46C5CA51" w:rsidR="009434F2" w:rsidRPr="009434F2" w:rsidRDefault="009434F2" w:rsidP="009434F2">
      <w:pPr>
        <w:rPr>
          <w:i/>
          <w:iCs/>
        </w:rPr>
      </w:pPr>
      <w:r w:rsidRPr="009434F2">
        <w:rPr>
          <w:b/>
          <w:bCs/>
          <w:i/>
          <w:iCs/>
        </w:rPr>
        <w:t>På skjerm</w:t>
      </w:r>
      <w:r w:rsidRPr="009434F2">
        <w:rPr>
          <w:i/>
          <w:iCs/>
        </w:rPr>
        <w:t>:</w:t>
      </w:r>
      <w:r>
        <w:rPr>
          <w:i/>
          <w:iCs/>
        </w:rPr>
        <w:t xml:space="preserve"> eksplosjon i Beirut</w:t>
      </w:r>
    </w:p>
    <w:p w14:paraId="73EA7F1C" w14:textId="77777777" w:rsidR="009434F2" w:rsidRDefault="00955B75" w:rsidP="00955B75">
      <w:r w:rsidRPr="008168FE">
        <w:t xml:space="preserve">En eksplosjon rammet Libanons hovedstad Beirut </w:t>
      </w:r>
      <w:r>
        <w:t>i</w:t>
      </w:r>
      <w:r w:rsidRPr="008168FE">
        <w:t xml:space="preserve"> 2020. </w:t>
      </w:r>
      <w:r>
        <w:t xml:space="preserve">Ødeleggelsene var enorme. </w:t>
      </w:r>
    </w:p>
    <w:p w14:paraId="47C8F1B4" w14:textId="77777777" w:rsidR="009434F2" w:rsidRPr="00955B75" w:rsidRDefault="009434F2" w:rsidP="009434F2">
      <w:pPr>
        <w:rPr>
          <w:i/>
          <w:iCs/>
        </w:rPr>
      </w:pPr>
      <w:r w:rsidRPr="00955B75">
        <w:rPr>
          <w:b/>
          <w:bCs/>
          <w:i/>
          <w:iCs/>
        </w:rPr>
        <w:t>På skjerm</w:t>
      </w:r>
      <w:r w:rsidRPr="00955B75">
        <w:rPr>
          <w:i/>
          <w:iCs/>
        </w:rPr>
        <w:t>: krusifiks uten armer</w:t>
      </w:r>
    </w:p>
    <w:p w14:paraId="641D53BF" w14:textId="77777777" w:rsidR="007E33A6" w:rsidRDefault="009434F2" w:rsidP="00955B75">
      <w:r>
        <w:t>En kirke ble</w:t>
      </w:r>
      <w:r w:rsidR="007E33A6">
        <w:t xml:space="preserve"> også sprengt. Omtrent det eneste som var igjen var restene av dette krusifikset, </w:t>
      </w:r>
      <w:r w:rsidR="00955B75">
        <w:t xml:space="preserve">med armene til Jesus sprengt av kroppen. Men </w:t>
      </w:r>
      <w:r w:rsidR="007E33A6">
        <w:t>i ruinene av kirken tok organisasjonen Kirkens nødhjelp og</w:t>
      </w:r>
      <w:r w:rsidR="00955B75">
        <w:t xml:space="preserve"> satt opp en suppestasjon, der skadede og hjemløse kunne få varm mat. </w:t>
      </w:r>
    </w:p>
    <w:p w14:paraId="3F4B40B6" w14:textId="77777777" w:rsidR="00BD11AD" w:rsidRDefault="00D605CC" w:rsidP="00955B75">
      <w:r>
        <w:t xml:space="preserve">Historien vi leste </w:t>
      </w:r>
      <w:r w:rsidR="008E1E30">
        <w:t>i Bibelen er merkelig: det er som om Jesus ikke har hender der heller.</w:t>
      </w:r>
      <w:r w:rsidR="00177657">
        <w:t xml:space="preserve"> </w:t>
      </w:r>
      <w:r w:rsidR="00E63A26">
        <w:t>D</w:t>
      </w:r>
      <w:r w:rsidR="00192E05">
        <w:t xml:space="preserve">et er </w:t>
      </w:r>
      <w:r w:rsidR="00192E05">
        <w:rPr>
          <w:i/>
          <w:iCs/>
        </w:rPr>
        <w:t xml:space="preserve">disiplene </w:t>
      </w:r>
      <w:r w:rsidR="00192E05">
        <w:t xml:space="preserve">som </w:t>
      </w:r>
      <w:r w:rsidR="00E63A26">
        <w:t>deler ut</w:t>
      </w:r>
      <w:r w:rsidR="00192E05">
        <w:t xml:space="preserve">. </w:t>
      </w:r>
      <w:r w:rsidR="00E97003">
        <w:t xml:space="preserve">På en måte var de blitt hendene til Jesus. </w:t>
      </w:r>
    </w:p>
    <w:p w14:paraId="386A726F" w14:textId="77777777" w:rsidR="00BD11AD" w:rsidRDefault="00BD11AD" w:rsidP="00955B75">
      <w:pPr>
        <w:rPr>
          <w:i/>
          <w:iCs/>
        </w:rPr>
      </w:pPr>
      <w:r>
        <w:rPr>
          <w:b/>
          <w:bCs/>
          <w:i/>
          <w:iCs/>
        </w:rPr>
        <w:t xml:space="preserve">På skjerm: </w:t>
      </w:r>
      <w:r>
        <w:rPr>
          <w:i/>
          <w:iCs/>
        </w:rPr>
        <w:t>stillbilde fra dansevideo.</w:t>
      </w:r>
    </w:p>
    <w:p w14:paraId="79A23CE9" w14:textId="452BE878" w:rsidR="004B02FA" w:rsidRDefault="00192E05" w:rsidP="00955B75">
      <w:r>
        <w:t xml:space="preserve">Det ligner egentlig på </w:t>
      </w:r>
      <w:r w:rsidR="00EC173A">
        <w:t xml:space="preserve">han rare danseren vi så i videoen. </w:t>
      </w:r>
      <w:r w:rsidR="004B34C8">
        <w:t xml:space="preserve">Jesus gjør ikke hele jobben selv, men </w:t>
      </w:r>
      <w:r w:rsidR="004B34C8" w:rsidRPr="00F669D2">
        <w:rPr>
          <w:i/>
          <w:iCs/>
        </w:rPr>
        <w:t>inviterer de andre med</w:t>
      </w:r>
      <w:r w:rsidR="00F669D2">
        <w:t xml:space="preserve">! Og dette skjer ikke bare </w:t>
      </w:r>
      <w:r w:rsidR="00BD11AD">
        <w:t xml:space="preserve">akkurat </w:t>
      </w:r>
      <w:r w:rsidR="00F669D2">
        <w:t xml:space="preserve">i denne historien. Det virker som </w:t>
      </w:r>
      <w:r w:rsidR="004B02FA">
        <w:t xml:space="preserve">dette er helt sentralt i </w:t>
      </w:r>
      <w:r w:rsidR="00BD11AD" w:rsidRPr="00BD11AD">
        <w:rPr>
          <w:i/>
          <w:iCs/>
        </w:rPr>
        <w:t xml:space="preserve">hele </w:t>
      </w:r>
      <w:r w:rsidR="004B02FA" w:rsidRPr="00BD11AD">
        <w:rPr>
          <w:i/>
          <w:iCs/>
        </w:rPr>
        <w:t>prosjektet</w:t>
      </w:r>
      <w:r w:rsidR="004B02FA">
        <w:t xml:space="preserve"> til Jesus.</w:t>
      </w:r>
    </w:p>
    <w:p w14:paraId="1FA25E23" w14:textId="749E4AC7" w:rsidR="00494EFF" w:rsidRDefault="00F71D35" w:rsidP="00955B75">
      <w:r>
        <w:t>Bare se hvordan Jesus fortsetter den historien som begynte i Det gamle testamentet:</w:t>
      </w:r>
    </w:p>
    <w:p w14:paraId="752AAA48" w14:textId="600E61E4" w:rsidR="00EE15F9" w:rsidRDefault="00EE15F9" w:rsidP="00EE15F9">
      <w:pPr>
        <w:tabs>
          <w:tab w:val="left" w:pos="6790"/>
        </w:tabs>
        <w:rPr>
          <w:i/>
          <w:iCs/>
        </w:rPr>
      </w:pPr>
      <w:r w:rsidRPr="00E35B5A">
        <w:rPr>
          <w:b/>
          <w:bCs/>
          <w:i/>
          <w:iCs/>
        </w:rPr>
        <w:t xml:space="preserve">Filmklipp: </w:t>
      </w:r>
      <w:r w:rsidRPr="00E35B5A">
        <w:rPr>
          <w:i/>
          <w:iCs/>
        </w:rPr>
        <w:t xml:space="preserve">BibleProject – </w:t>
      </w:r>
      <w:r>
        <w:rPr>
          <w:i/>
          <w:iCs/>
        </w:rPr>
        <w:t xml:space="preserve">Livets vann – del 2. </w:t>
      </w:r>
      <w:r w:rsidRPr="00EE30B3">
        <w:rPr>
          <w:i/>
          <w:iCs/>
        </w:rPr>
        <w:t>Spill av klipp direkte fra PowerPoint-presentasjonen [</w:t>
      </w:r>
      <w:r w:rsidR="00B15EDA">
        <w:rPr>
          <w:i/>
          <w:iCs/>
        </w:rPr>
        <w:t xml:space="preserve">fra </w:t>
      </w:r>
      <w:r w:rsidRPr="00EE30B3">
        <w:rPr>
          <w:i/>
          <w:iCs/>
        </w:rPr>
        <w:t>02:</w:t>
      </w:r>
      <w:r w:rsidR="00507EE8">
        <w:rPr>
          <w:i/>
          <w:iCs/>
        </w:rPr>
        <w:t>24</w:t>
      </w:r>
      <w:r w:rsidRPr="00EE30B3">
        <w:rPr>
          <w:i/>
          <w:iCs/>
        </w:rPr>
        <w:t xml:space="preserve">] </w:t>
      </w:r>
      <w:r w:rsidRPr="005C7463">
        <w:rPr>
          <w:i/>
          <w:iCs/>
        </w:rPr>
        <w:t xml:space="preserve">eller spill av fra YouTube </w:t>
      </w:r>
      <w:hyperlink r:id="rId15" w:history="1">
        <w:r w:rsidRPr="005C7463">
          <w:rPr>
            <w:rStyle w:val="Hyperkobling"/>
            <w:i/>
            <w:iCs/>
          </w:rPr>
          <w:t>her</w:t>
        </w:r>
      </w:hyperlink>
      <w:r w:rsidRPr="005C7463">
        <w:rPr>
          <w:i/>
          <w:iCs/>
        </w:rPr>
        <w:t>.</w:t>
      </w:r>
    </w:p>
    <w:p w14:paraId="5315913C" w14:textId="46A97FEC" w:rsidR="00357720" w:rsidRDefault="008D2344" w:rsidP="00357720">
      <w:pPr>
        <w:pStyle w:val="Overskrift2"/>
      </w:pPr>
      <w:r>
        <w:lastRenderedPageBreak/>
        <w:t>[</w:t>
      </w:r>
      <w:r w:rsidR="00357720">
        <w:t xml:space="preserve">Bonus material </w:t>
      </w:r>
      <w:r>
        <w:t>–</w:t>
      </w:r>
      <w:r w:rsidR="00357720">
        <w:t xml:space="preserve"> Fadervår</w:t>
      </w:r>
      <w:r>
        <w:t>]</w:t>
      </w:r>
    </w:p>
    <w:p w14:paraId="326E46CF" w14:textId="03DC54E9" w:rsidR="00CE75C7" w:rsidRDefault="00E06DCA" w:rsidP="00CE75C7">
      <w:pPr>
        <w:rPr>
          <w:i/>
          <w:iCs/>
        </w:rPr>
      </w:pPr>
      <w:r>
        <w:rPr>
          <w:b/>
          <w:bCs/>
          <w:i/>
          <w:iCs/>
        </w:rPr>
        <w:t xml:space="preserve">NB! </w:t>
      </w:r>
      <w:r>
        <w:rPr>
          <w:i/>
          <w:iCs/>
        </w:rPr>
        <w:t xml:space="preserve">Dersom Fadervår ikke er blitt tematisert tidligere i konfirmanttiden, er dette en anledning. </w:t>
      </w:r>
      <w:r w:rsidR="000B3496">
        <w:rPr>
          <w:i/>
          <w:iCs/>
        </w:rPr>
        <w:t>Da kan det følgende avsnittet inkluderes. Beregne i så fall ekstra tid, evt. ta bort noe av det andre stoffet i samlingen.</w:t>
      </w:r>
    </w:p>
    <w:p w14:paraId="12D77E5B" w14:textId="0FD0C213" w:rsidR="00176212" w:rsidRPr="00176212" w:rsidRDefault="00176212" w:rsidP="00CE75C7">
      <w:pPr>
        <w:rPr>
          <w:i/>
          <w:iCs/>
        </w:rPr>
      </w:pPr>
      <w:r>
        <w:rPr>
          <w:b/>
          <w:bCs/>
          <w:i/>
          <w:iCs/>
        </w:rPr>
        <w:t xml:space="preserve">På skjerm: </w:t>
      </w:r>
      <w:r w:rsidR="004550A9">
        <w:rPr>
          <w:i/>
          <w:iCs/>
        </w:rPr>
        <w:t>Dersom du ikke bruker avsnittet om Fadervår, t</w:t>
      </w:r>
      <w:r>
        <w:rPr>
          <w:i/>
          <w:iCs/>
        </w:rPr>
        <w:t>a bort eller hopp over de følgende PowerPoint-</w:t>
      </w:r>
      <w:r w:rsidR="004550A9">
        <w:rPr>
          <w:i/>
          <w:iCs/>
        </w:rPr>
        <w:t>lysbildene.</w:t>
      </w:r>
    </w:p>
    <w:p w14:paraId="5AF21A05" w14:textId="6F9D5507" w:rsidR="008D4B11" w:rsidRDefault="008D4B11" w:rsidP="00955B75">
      <w:r>
        <w:t>Bare se på d</w:t>
      </w:r>
      <w:r w:rsidR="009D1188">
        <w:t>et aller mest berømte Jesus sa: Fader vår/</w:t>
      </w:r>
      <w:r w:rsidR="009F187E">
        <w:t>Vår Far.</w:t>
      </w:r>
    </w:p>
    <w:p w14:paraId="4A55BFD6" w14:textId="04089DE2" w:rsidR="009F187E" w:rsidRPr="004D41F8" w:rsidRDefault="004D41F8" w:rsidP="00955B75">
      <w:pPr>
        <w:rPr>
          <w:i/>
          <w:iCs/>
        </w:rPr>
      </w:pPr>
      <w:r>
        <w:rPr>
          <w:b/>
          <w:bCs/>
          <w:i/>
          <w:iCs/>
        </w:rPr>
        <w:t xml:space="preserve">Øve på Fadervår: </w:t>
      </w:r>
      <w:r>
        <w:rPr>
          <w:i/>
          <w:iCs/>
        </w:rPr>
        <w:t xml:space="preserve">Dersom deltakerne allerede kjenner denne, går det an å reise seg og si den høyt sammen. Hvis </w:t>
      </w:r>
      <w:r w:rsidR="00BE3646">
        <w:rPr>
          <w:i/>
          <w:iCs/>
        </w:rPr>
        <w:t>de ikke kjenner den godt, går det an å ø</w:t>
      </w:r>
      <w:r w:rsidR="00012AA0">
        <w:rPr>
          <w:i/>
          <w:iCs/>
        </w:rPr>
        <w:t xml:space="preserve">ve sammen. Bruk f.eks. </w:t>
      </w:r>
      <w:r w:rsidR="00012AA0">
        <w:rPr>
          <w:b/>
          <w:bCs/>
          <w:i/>
          <w:iCs/>
        </w:rPr>
        <w:t>neste PowerPoint-slide</w:t>
      </w:r>
      <w:r w:rsidR="00012AA0">
        <w:rPr>
          <w:i/>
          <w:iCs/>
        </w:rPr>
        <w:t xml:space="preserve"> der enkelte ord er fjernet</w:t>
      </w:r>
      <w:r w:rsidR="008901D4">
        <w:rPr>
          <w:i/>
          <w:iCs/>
        </w:rPr>
        <w:t xml:space="preserve"> (velg bokmål eller nynorsk)</w:t>
      </w:r>
      <w:r w:rsidR="00012AA0">
        <w:rPr>
          <w:i/>
          <w:iCs/>
        </w:rPr>
        <w:t xml:space="preserve">. </w:t>
      </w:r>
      <w:r w:rsidR="0075609E">
        <w:rPr>
          <w:i/>
          <w:iCs/>
        </w:rPr>
        <w:t>La deltakerne komme med forslag, kast gjerne ut godteri i premie til riktige svar. Avslutt med å lese hele bønnen sammen.</w:t>
      </w:r>
      <w:r w:rsidR="00120108">
        <w:rPr>
          <w:i/>
          <w:iCs/>
        </w:rPr>
        <w:t xml:space="preserve"> Den finnes på klaffen bakerst i Konfirmantbibelen.</w:t>
      </w:r>
    </w:p>
    <w:p w14:paraId="3582775F" w14:textId="77777777" w:rsidR="00F53B71" w:rsidRDefault="00CF1DCC" w:rsidP="00C35F38">
      <w:r>
        <w:t>Nå må vi være språk-nerder et øyeblikk</w:t>
      </w:r>
      <w:r w:rsidR="00DF783C">
        <w:t xml:space="preserve">. </w:t>
      </w:r>
    </w:p>
    <w:p w14:paraId="152F9603" w14:textId="123FC583" w:rsidR="00F53B71" w:rsidRDefault="00C35F38" w:rsidP="00C35F38">
      <w:r w:rsidRPr="00BA7614">
        <w:rPr>
          <w:b/>
          <w:bCs/>
        </w:rPr>
        <w:t>Spørsmål</w:t>
      </w:r>
      <w:r>
        <w:t xml:space="preserve">: Se på de første bønnene i Vår Far. </w:t>
      </w:r>
      <w:r w:rsidRPr="003910EA">
        <w:rPr>
          <w:i/>
          <w:iCs/>
        </w:rPr>
        <w:t>Hvem</w:t>
      </w:r>
      <w:r>
        <w:t xml:space="preserve"> er det som skal </w:t>
      </w:r>
      <w:r>
        <w:rPr>
          <w:i/>
          <w:iCs/>
        </w:rPr>
        <w:t>gjøre</w:t>
      </w:r>
      <w:r w:rsidRPr="003910EA">
        <w:rPr>
          <w:i/>
          <w:iCs/>
        </w:rPr>
        <w:t xml:space="preserve"> </w:t>
      </w:r>
      <w:r>
        <w:t>det vi ber om der?</w:t>
      </w:r>
      <w:r w:rsidR="004850BC">
        <w:t xml:space="preserve"> Eller for å spørre som i norsktimen: hvem som er </w:t>
      </w:r>
      <w:r w:rsidR="004850BC">
        <w:rPr>
          <w:i/>
          <w:iCs/>
        </w:rPr>
        <w:t>subjektet</w:t>
      </w:r>
      <w:r w:rsidR="004850BC">
        <w:t xml:space="preserve"> for verbene her?</w:t>
      </w:r>
    </w:p>
    <w:p w14:paraId="115B4CE2" w14:textId="50A4E0B4" w:rsidR="00515F5A" w:rsidRPr="00515F5A" w:rsidRDefault="00515F5A" w:rsidP="00701F14">
      <w:pPr>
        <w:rPr>
          <w:i/>
          <w:iCs/>
        </w:rPr>
      </w:pPr>
      <w:r w:rsidRPr="00955B75">
        <w:rPr>
          <w:b/>
          <w:bCs/>
          <w:i/>
          <w:iCs/>
        </w:rPr>
        <w:t>På skjerm</w:t>
      </w:r>
      <w:r w:rsidRPr="00955B75">
        <w:rPr>
          <w:i/>
          <w:iCs/>
        </w:rPr>
        <w:t xml:space="preserve">: </w:t>
      </w:r>
      <w:r>
        <w:rPr>
          <w:i/>
          <w:iCs/>
        </w:rPr>
        <w:t>Fadervår på gresk</w:t>
      </w:r>
    </w:p>
    <w:p w14:paraId="5A0D6DE5" w14:textId="066437EA" w:rsidR="001B2605" w:rsidRDefault="00515F5A" w:rsidP="00701F14">
      <w:r>
        <w:t xml:space="preserve">Disse setningene er jo egentlig skrevet på </w:t>
      </w:r>
      <w:r>
        <w:rPr>
          <w:i/>
          <w:iCs/>
        </w:rPr>
        <w:t>gresk</w:t>
      </w:r>
      <w:r>
        <w:t xml:space="preserve">, og de er litt vriene å oversette til norsk. </w:t>
      </w:r>
      <w:r w:rsidR="00203F44">
        <w:t xml:space="preserve">For den greske grammatikken er </w:t>
      </w:r>
      <w:r w:rsidR="00203F44">
        <w:rPr>
          <w:i/>
          <w:iCs/>
        </w:rPr>
        <w:t>tvetydig</w:t>
      </w:r>
      <w:r w:rsidR="00203F44">
        <w:t xml:space="preserve"> her: det er </w:t>
      </w:r>
      <w:r w:rsidR="00203F44" w:rsidRPr="00091C29">
        <w:rPr>
          <w:i/>
          <w:iCs/>
        </w:rPr>
        <w:t>åpent</w:t>
      </w:r>
      <w:r w:rsidR="00203F44">
        <w:t xml:space="preserve"> </w:t>
      </w:r>
      <w:r w:rsidR="00203F44" w:rsidRPr="00091C29">
        <w:t>hvem</w:t>
      </w:r>
      <w:r w:rsidR="00091C29">
        <w:t xml:space="preserve"> som er subjektet. Det kan være </w:t>
      </w:r>
      <w:r w:rsidR="00091C29" w:rsidRPr="00091C29">
        <w:rPr>
          <w:i/>
          <w:iCs/>
        </w:rPr>
        <w:t>Gud</w:t>
      </w:r>
      <w:r w:rsidR="00091C29">
        <w:t xml:space="preserve">, og det kan være </w:t>
      </w:r>
      <w:r w:rsidR="00091C29">
        <w:rPr>
          <w:i/>
          <w:iCs/>
        </w:rPr>
        <w:t>oss</w:t>
      </w:r>
      <w:r w:rsidR="00091C29">
        <w:t xml:space="preserve">. Og kanskje er </w:t>
      </w:r>
      <w:r w:rsidR="00D70081">
        <w:t>den doble muligheten</w:t>
      </w:r>
      <w:r w:rsidR="00091C29">
        <w:t xml:space="preserve"> nettopp poenget</w:t>
      </w:r>
      <w:r w:rsidR="00D70081">
        <w:t>!</w:t>
      </w:r>
      <w:r w:rsidR="00701F14">
        <w:t xml:space="preserve"> </w:t>
      </w:r>
      <w:r w:rsidR="001B2605">
        <w:t xml:space="preserve">Det er </w:t>
      </w:r>
      <w:r w:rsidR="005E4629">
        <w:t>mange som kan vise seg å være hendene til Gud!</w:t>
      </w:r>
    </w:p>
    <w:p w14:paraId="067AD658" w14:textId="77777777" w:rsidR="005E4629" w:rsidRPr="00955B75" w:rsidRDefault="005E4629" w:rsidP="005E4629">
      <w:pPr>
        <w:rPr>
          <w:i/>
          <w:iCs/>
        </w:rPr>
      </w:pPr>
      <w:r w:rsidRPr="00955B75">
        <w:rPr>
          <w:b/>
          <w:bCs/>
          <w:i/>
          <w:iCs/>
        </w:rPr>
        <w:t>På skjerm</w:t>
      </w:r>
      <w:r w:rsidRPr="00955B75">
        <w:rPr>
          <w:i/>
          <w:iCs/>
        </w:rPr>
        <w:t>: krusifiks uten armer</w:t>
      </w:r>
    </w:p>
    <w:p w14:paraId="7495491F" w14:textId="312A2B82" w:rsidR="00E13D84" w:rsidRDefault="00706D19" w:rsidP="00706D19">
      <w:pPr>
        <w:pStyle w:val="Overskrift2"/>
      </w:pPr>
      <w:r>
        <w:t xml:space="preserve">3.2 - </w:t>
      </w:r>
      <w:r w:rsidR="009475C6">
        <w:t>Foran teksten</w:t>
      </w:r>
      <w:r w:rsidR="00C80BE0">
        <w:t xml:space="preserve"> – Finn dine fisker!</w:t>
      </w:r>
    </w:p>
    <w:p w14:paraId="39FFBF0C" w14:textId="77777777" w:rsidR="001859E5" w:rsidRDefault="009475C6" w:rsidP="009475C6">
      <w:r>
        <w:t xml:space="preserve">Derfor må </w:t>
      </w:r>
      <w:r w:rsidR="00ED2953">
        <w:t xml:space="preserve">vi også lete </w:t>
      </w:r>
      <w:r w:rsidR="00ED2953">
        <w:rPr>
          <w:i/>
          <w:iCs/>
        </w:rPr>
        <w:t>foran teksten</w:t>
      </w:r>
      <w:r w:rsidR="00ED2953">
        <w:t>.</w:t>
      </w:r>
      <w:r w:rsidR="005C57FB">
        <w:t xml:space="preserve"> </w:t>
      </w:r>
    </w:p>
    <w:p w14:paraId="0C820F26" w14:textId="77777777" w:rsidR="001859E5" w:rsidRPr="00955B75" w:rsidRDefault="001859E5" w:rsidP="001859E5">
      <w:pPr>
        <w:rPr>
          <w:i/>
          <w:iCs/>
        </w:rPr>
      </w:pPr>
      <w:r w:rsidRPr="00955B75">
        <w:rPr>
          <w:b/>
          <w:bCs/>
          <w:i/>
          <w:iCs/>
        </w:rPr>
        <w:t>På skjerm</w:t>
      </w:r>
      <w:r w:rsidRPr="00955B75">
        <w:rPr>
          <w:i/>
          <w:iCs/>
        </w:rPr>
        <w:t xml:space="preserve">: </w:t>
      </w:r>
      <w:r>
        <w:rPr>
          <w:i/>
          <w:iCs/>
        </w:rPr>
        <w:t>foran teksten</w:t>
      </w:r>
    </w:p>
    <w:p w14:paraId="3A85BD60" w14:textId="19ADC232" w:rsidR="009475C6" w:rsidRDefault="001859E5" w:rsidP="009475C6">
      <w:r>
        <w:t xml:space="preserve">I denne historien så er det ikke bare barnet med matpakka og disiplene som blir involvert; </w:t>
      </w:r>
      <w:r>
        <w:rPr>
          <w:i/>
          <w:iCs/>
        </w:rPr>
        <w:t xml:space="preserve">vi </w:t>
      </w:r>
      <w:r>
        <w:t>blir også dratt med inn!</w:t>
      </w:r>
    </w:p>
    <w:p w14:paraId="7B002BAE" w14:textId="1ED20F1A" w:rsidR="001859E5" w:rsidRPr="00955B75" w:rsidRDefault="001859E5" w:rsidP="001859E5">
      <w:pPr>
        <w:rPr>
          <w:i/>
          <w:iCs/>
        </w:rPr>
      </w:pPr>
      <w:r w:rsidRPr="00955B75">
        <w:rPr>
          <w:b/>
          <w:bCs/>
          <w:i/>
          <w:iCs/>
        </w:rPr>
        <w:t>På skjerm</w:t>
      </w:r>
      <w:r w:rsidRPr="00955B75">
        <w:rPr>
          <w:i/>
          <w:iCs/>
        </w:rPr>
        <w:t xml:space="preserve">: </w:t>
      </w:r>
      <w:r w:rsidR="008B28D4">
        <w:rPr>
          <w:i/>
          <w:iCs/>
        </w:rPr>
        <w:t>fisker</w:t>
      </w:r>
    </w:p>
    <w:p w14:paraId="4E5E931C" w14:textId="2EA8CDE2" w:rsidR="009205A1" w:rsidRDefault="005C57FB" w:rsidP="009205A1">
      <w:r>
        <w:t>Og da er spørsmålet:</w:t>
      </w:r>
      <w:r w:rsidR="00521D8C">
        <w:t xml:space="preserve"> Har vi noen fisker og brød?</w:t>
      </w:r>
      <w:r w:rsidR="00F72451">
        <w:t xml:space="preserve"> Har vi noe som er verdt å dele?</w:t>
      </w:r>
    </w:p>
    <w:p w14:paraId="3C0B4C5A" w14:textId="4E7CE0D6" w:rsidR="0091605B" w:rsidRDefault="0091605B" w:rsidP="0091605B">
      <w:r>
        <w:t xml:space="preserve">Vi lever i en verden med </w:t>
      </w:r>
      <w:r>
        <w:rPr>
          <w:i/>
          <w:iCs/>
        </w:rPr>
        <w:t>enorme behov</w:t>
      </w:r>
      <w:r>
        <w:t xml:space="preserve">. Det er lett å tenke at det ikke er noe poeng å prøve en gang. </w:t>
      </w:r>
      <w:r w:rsidR="00B93AA7">
        <w:t xml:space="preserve">Spesielt hvis man er </w:t>
      </w:r>
      <w:r w:rsidR="00B93AA7" w:rsidRPr="00B93AA7">
        <w:rPr>
          <w:i/>
          <w:iCs/>
        </w:rPr>
        <w:t>u</w:t>
      </w:r>
      <w:r w:rsidRPr="00B93AA7">
        <w:rPr>
          <w:i/>
          <w:iCs/>
        </w:rPr>
        <w:t>ngdom</w:t>
      </w:r>
      <w:r>
        <w:t xml:space="preserve"> </w:t>
      </w:r>
      <w:r w:rsidR="00B93AA7">
        <w:t>- uten særlig mye</w:t>
      </w:r>
      <w:r>
        <w:t xml:space="preserve"> penger eller politisk makt. </w:t>
      </w:r>
    </w:p>
    <w:p w14:paraId="6091CCB9" w14:textId="63EC6F81" w:rsidR="00B93AA7" w:rsidRDefault="00B93AA7" w:rsidP="0091605B">
      <w:r>
        <w:t xml:space="preserve">Men: </w:t>
      </w:r>
      <w:r w:rsidR="002A1D68">
        <w:t>I Bibelteksten var det ingen som «regnet med» barnet med matpakka. Og h</w:t>
      </w:r>
      <w:r w:rsidR="00006B5D">
        <w:t>an dansende fyren i videoen hadde tilsynelatende ikke så mye å bidra med</w:t>
      </w:r>
      <w:r w:rsidR="002A1D68">
        <w:t xml:space="preserve">. </w:t>
      </w:r>
      <w:r w:rsidR="00233547">
        <w:t xml:space="preserve">Men likevel skapte de begynnelsen av utrolige kjedereaksjoner! De gjorde det uten penger og uten </w:t>
      </w:r>
      <w:r w:rsidR="00233547">
        <w:lastRenderedPageBreak/>
        <w:t>makt.</w:t>
      </w:r>
      <w:r w:rsidR="00BB0A84">
        <w:t xml:space="preserve"> Så kanskje trenger vi litt større fantasi for å oppdage hva som kan være fisker og brød i dag?</w:t>
      </w:r>
    </w:p>
    <w:p w14:paraId="4EACE052" w14:textId="1049013A" w:rsidR="00BB1E5C" w:rsidRPr="00BB1E5C" w:rsidRDefault="00BB1E5C" w:rsidP="0091605B">
      <w:pPr>
        <w:rPr>
          <w:i/>
          <w:iCs/>
        </w:rPr>
      </w:pPr>
      <w:r>
        <w:rPr>
          <w:b/>
          <w:bCs/>
          <w:i/>
          <w:iCs/>
        </w:rPr>
        <w:t xml:space="preserve">Samtale: </w:t>
      </w:r>
      <w:r>
        <w:rPr>
          <w:i/>
          <w:iCs/>
        </w:rPr>
        <w:t xml:space="preserve">Hva kan være </w:t>
      </w:r>
      <w:r w:rsidR="00EC31B0">
        <w:rPr>
          <w:i/>
          <w:iCs/>
        </w:rPr>
        <w:t xml:space="preserve">våre fisker og brød? </w:t>
      </w:r>
      <w:r w:rsidR="0037307A">
        <w:rPr>
          <w:i/>
          <w:iCs/>
        </w:rPr>
        <w:t>For eksempel:</w:t>
      </w:r>
    </w:p>
    <w:p w14:paraId="54B3821B" w14:textId="2CCEDE37" w:rsidR="00053300" w:rsidRPr="00496A06" w:rsidRDefault="00053300" w:rsidP="00053300">
      <w:pPr>
        <w:numPr>
          <w:ilvl w:val="0"/>
          <w:numId w:val="4"/>
        </w:numPr>
        <w:rPr>
          <w:i/>
          <w:iCs/>
        </w:rPr>
      </w:pPr>
      <w:r w:rsidRPr="00496A06">
        <w:rPr>
          <w:b/>
          <w:bCs/>
          <w:i/>
          <w:iCs/>
        </w:rPr>
        <w:t>Personlige egenskaper</w:t>
      </w:r>
      <w:r w:rsidRPr="00496A06">
        <w:rPr>
          <w:i/>
          <w:iCs/>
        </w:rPr>
        <w:t>:</w:t>
      </w:r>
      <w:r w:rsidRPr="00D33B53">
        <w:rPr>
          <w:i/>
          <w:iCs/>
        </w:rPr>
        <w:t xml:space="preserve"> </w:t>
      </w:r>
      <w:r w:rsidRPr="00496A06">
        <w:rPr>
          <w:i/>
          <w:iCs/>
        </w:rPr>
        <w:t>Empati</w:t>
      </w:r>
      <w:r w:rsidRPr="00D33B53">
        <w:rPr>
          <w:i/>
          <w:iCs/>
        </w:rPr>
        <w:t>, humor, m</w:t>
      </w:r>
      <w:r w:rsidRPr="00496A06">
        <w:rPr>
          <w:i/>
          <w:iCs/>
        </w:rPr>
        <w:t>ot</w:t>
      </w:r>
      <w:r w:rsidRPr="00D33B53">
        <w:rPr>
          <w:i/>
          <w:iCs/>
        </w:rPr>
        <w:t>, k</w:t>
      </w:r>
      <w:r w:rsidRPr="00496A06">
        <w:rPr>
          <w:i/>
          <w:iCs/>
        </w:rPr>
        <w:t>reativitet</w:t>
      </w:r>
      <w:r w:rsidR="004E2E87">
        <w:rPr>
          <w:i/>
          <w:iCs/>
        </w:rPr>
        <w:t>, evne til å gi komplimenter</w:t>
      </w:r>
      <w:r w:rsidR="0005355F">
        <w:rPr>
          <w:i/>
          <w:iCs/>
        </w:rPr>
        <w:t>.</w:t>
      </w:r>
    </w:p>
    <w:p w14:paraId="7D7F15A6" w14:textId="12E4116D" w:rsidR="00053300" w:rsidRPr="00496A06" w:rsidRDefault="00053300" w:rsidP="00C63418">
      <w:pPr>
        <w:numPr>
          <w:ilvl w:val="0"/>
          <w:numId w:val="4"/>
        </w:numPr>
        <w:rPr>
          <w:i/>
          <w:iCs/>
        </w:rPr>
      </w:pPr>
      <w:r w:rsidRPr="00496A06">
        <w:rPr>
          <w:b/>
          <w:bCs/>
          <w:i/>
          <w:iCs/>
        </w:rPr>
        <w:t>Talenter og ferdigheter</w:t>
      </w:r>
      <w:r w:rsidRPr="00496A06">
        <w:rPr>
          <w:i/>
          <w:iCs/>
        </w:rPr>
        <w:t>:</w:t>
      </w:r>
      <w:r w:rsidRPr="00D33B53">
        <w:rPr>
          <w:i/>
          <w:iCs/>
        </w:rPr>
        <w:t xml:space="preserve"> </w:t>
      </w:r>
      <w:r w:rsidRPr="00496A06">
        <w:rPr>
          <w:i/>
          <w:iCs/>
        </w:rPr>
        <w:t>Musikk</w:t>
      </w:r>
      <w:r w:rsidR="0005355F">
        <w:rPr>
          <w:i/>
          <w:iCs/>
        </w:rPr>
        <w:t xml:space="preserve"> og</w:t>
      </w:r>
      <w:r w:rsidRPr="00496A06">
        <w:rPr>
          <w:i/>
          <w:iCs/>
        </w:rPr>
        <w:t xml:space="preserve"> dans</w:t>
      </w:r>
      <w:r w:rsidRPr="00D33B53">
        <w:rPr>
          <w:i/>
          <w:iCs/>
        </w:rPr>
        <w:t>; t</w:t>
      </w:r>
      <w:r w:rsidRPr="00496A06">
        <w:rPr>
          <w:i/>
          <w:iCs/>
        </w:rPr>
        <w:t>egning</w:t>
      </w:r>
      <w:r w:rsidR="0005355F">
        <w:rPr>
          <w:i/>
          <w:iCs/>
        </w:rPr>
        <w:t xml:space="preserve"> og</w:t>
      </w:r>
      <w:r w:rsidRPr="00496A06">
        <w:rPr>
          <w:i/>
          <w:iCs/>
        </w:rPr>
        <w:t xml:space="preserve"> skriving</w:t>
      </w:r>
      <w:r w:rsidRPr="00D33B53">
        <w:rPr>
          <w:i/>
          <w:iCs/>
        </w:rPr>
        <w:t>; t</w:t>
      </w:r>
      <w:r w:rsidRPr="00496A06">
        <w:rPr>
          <w:i/>
          <w:iCs/>
        </w:rPr>
        <w:t>eknologiforståelse</w:t>
      </w:r>
      <w:r w:rsidRPr="00D33B53">
        <w:rPr>
          <w:i/>
          <w:iCs/>
        </w:rPr>
        <w:t>; i</w:t>
      </w:r>
      <w:r w:rsidRPr="00496A06">
        <w:rPr>
          <w:i/>
          <w:iCs/>
        </w:rPr>
        <w:t>drett</w:t>
      </w:r>
      <w:r w:rsidRPr="00D33B53">
        <w:rPr>
          <w:i/>
          <w:iCs/>
        </w:rPr>
        <w:t xml:space="preserve">; </w:t>
      </w:r>
      <w:r w:rsidR="00D33B53" w:rsidRPr="00D33B53">
        <w:rPr>
          <w:i/>
          <w:iCs/>
        </w:rPr>
        <w:t>business-teft.</w:t>
      </w:r>
    </w:p>
    <w:p w14:paraId="6A06E8B7" w14:textId="41B74036" w:rsidR="00053300" w:rsidRPr="00496A06" w:rsidRDefault="00053300" w:rsidP="00D33B53">
      <w:pPr>
        <w:numPr>
          <w:ilvl w:val="0"/>
          <w:numId w:val="4"/>
        </w:numPr>
        <w:rPr>
          <w:i/>
          <w:iCs/>
        </w:rPr>
      </w:pPr>
      <w:r w:rsidRPr="00496A06">
        <w:rPr>
          <w:b/>
          <w:bCs/>
          <w:i/>
          <w:iCs/>
        </w:rPr>
        <w:t>Erfaringer og innsikt</w:t>
      </w:r>
      <w:r w:rsidRPr="00496A06">
        <w:rPr>
          <w:i/>
          <w:iCs/>
        </w:rPr>
        <w:t>:</w:t>
      </w:r>
      <w:r w:rsidR="00D33B53" w:rsidRPr="00D33B53">
        <w:rPr>
          <w:i/>
          <w:iCs/>
        </w:rPr>
        <w:t xml:space="preserve"> </w:t>
      </w:r>
      <w:r w:rsidRPr="00496A06">
        <w:rPr>
          <w:i/>
          <w:iCs/>
        </w:rPr>
        <w:t>Har vært gjennom noe vanskelig og lært av det</w:t>
      </w:r>
      <w:r w:rsidR="00D33B53" w:rsidRPr="00D33B53">
        <w:rPr>
          <w:i/>
          <w:iCs/>
        </w:rPr>
        <w:t>; h</w:t>
      </w:r>
      <w:r w:rsidRPr="00496A06">
        <w:rPr>
          <w:i/>
          <w:iCs/>
        </w:rPr>
        <w:t>ar hjulpet noen og sett effekten</w:t>
      </w:r>
      <w:r w:rsidR="00D33B53" w:rsidRPr="00D33B53">
        <w:rPr>
          <w:i/>
          <w:iCs/>
        </w:rPr>
        <w:t>.</w:t>
      </w:r>
    </w:p>
    <w:p w14:paraId="6CE7944B" w14:textId="172FC1CB" w:rsidR="00053300" w:rsidRPr="00496A06" w:rsidRDefault="00053300" w:rsidP="00F07998">
      <w:pPr>
        <w:numPr>
          <w:ilvl w:val="0"/>
          <w:numId w:val="4"/>
        </w:numPr>
        <w:rPr>
          <w:i/>
          <w:iCs/>
        </w:rPr>
      </w:pPr>
      <w:r w:rsidRPr="00496A06">
        <w:rPr>
          <w:b/>
          <w:bCs/>
          <w:i/>
          <w:iCs/>
        </w:rPr>
        <w:t>Verdier og holdninger</w:t>
      </w:r>
      <w:r w:rsidRPr="00496A06">
        <w:rPr>
          <w:i/>
          <w:iCs/>
        </w:rPr>
        <w:t>:</w:t>
      </w:r>
      <w:r w:rsidR="00D33B53" w:rsidRPr="00D33B53">
        <w:rPr>
          <w:i/>
          <w:iCs/>
        </w:rPr>
        <w:t xml:space="preserve"> </w:t>
      </w:r>
      <w:r w:rsidRPr="00496A06">
        <w:rPr>
          <w:i/>
          <w:iCs/>
        </w:rPr>
        <w:t>Rettferdighetssans</w:t>
      </w:r>
      <w:r w:rsidR="00D33B53" w:rsidRPr="00D33B53">
        <w:rPr>
          <w:i/>
          <w:iCs/>
        </w:rPr>
        <w:t>; ø</w:t>
      </w:r>
      <w:r w:rsidRPr="00496A06">
        <w:rPr>
          <w:i/>
          <w:iCs/>
        </w:rPr>
        <w:t>nske om å bidra</w:t>
      </w:r>
      <w:r w:rsidR="00D33B53" w:rsidRPr="00D33B53">
        <w:rPr>
          <w:i/>
          <w:iCs/>
        </w:rPr>
        <w:t>; t</w:t>
      </w:r>
      <w:r w:rsidRPr="00496A06">
        <w:rPr>
          <w:i/>
          <w:iCs/>
        </w:rPr>
        <w:t>ro og håp</w:t>
      </w:r>
      <w:r w:rsidR="00D33B53" w:rsidRPr="00D33B53">
        <w:rPr>
          <w:i/>
          <w:iCs/>
        </w:rPr>
        <w:t>; ø</w:t>
      </w:r>
      <w:r w:rsidRPr="00496A06">
        <w:rPr>
          <w:i/>
          <w:iCs/>
        </w:rPr>
        <w:t>nske om fellesskap</w:t>
      </w:r>
      <w:r w:rsidR="0005355F">
        <w:rPr>
          <w:i/>
          <w:iCs/>
        </w:rPr>
        <w:t>.</w:t>
      </w:r>
    </w:p>
    <w:p w14:paraId="65E345E0" w14:textId="73E944B9" w:rsidR="00F72451" w:rsidRPr="00D42456" w:rsidRDefault="00D42456" w:rsidP="009205A1">
      <w:pPr>
        <w:rPr>
          <w:i/>
          <w:iCs/>
        </w:rPr>
      </w:pPr>
      <w:r>
        <w:rPr>
          <w:i/>
          <w:iCs/>
        </w:rPr>
        <w:t xml:space="preserve">Skriv gjerne alle forslag synlig opp. En mulighet er å </w:t>
      </w:r>
      <w:r w:rsidR="007E58C1">
        <w:rPr>
          <w:i/>
          <w:iCs/>
        </w:rPr>
        <w:t xml:space="preserve">tegne mange fisker på en tavle og fylle inn forslag. Alternativt, ha ferdig utklippede fisker, skrive </w:t>
      </w:r>
      <w:r w:rsidR="000227B2">
        <w:rPr>
          <w:i/>
          <w:iCs/>
        </w:rPr>
        <w:t xml:space="preserve">på </w:t>
      </w:r>
      <w:r w:rsidR="007E58C1">
        <w:rPr>
          <w:i/>
          <w:iCs/>
        </w:rPr>
        <w:t>forslag og klistre opp</w:t>
      </w:r>
      <w:r w:rsidR="000227B2">
        <w:rPr>
          <w:i/>
          <w:iCs/>
        </w:rPr>
        <w:t>.</w:t>
      </w:r>
      <w:r w:rsidR="00A649E0">
        <w:rPr>
          <w:i/>
          <w:iCs/>
        </w:rPr>
        <w:t xml:space="preserve"> Prøv å finne flest mulige forslag på et par minutter.</w:t>
      </w:r>
    </w:p>
    <w:p w14:paraId="28A55D0F" w14:textId="6F4F0DD7" w:rsidR="00F72451" w:rsidRDefault="004457DB" w:rsidP="009205A1">
      <w:pPr>
        <w:rPr>
          <w:i/>
          <w:iCs/>
        </w:rPr>
      </w:pPr>
      <w:r>
        <w:rPr>
          <w:b/>
          <w:bCs/>
          <w:i/>
          <w:iCs/>
        </w:rPr>
        <w:t xml:space="preserve">Videre refleksjon – selvstendig eller i gruppe: </w:t>
      </w:r>
      <w:r>
        <w:rPr>
          <w:i/>
          <w:iCs/>
        </w:rPr>
        <w:t xml:space="preserve">Dersom </w:t>
      </w:r>
      <w:r w:rsidR="009A6CBA">
        <w:rPr>
          <w:i/>
          <w:iCs/>
        </w:rPr>
        <w:t xml:space="preserve">det er trygghet i gruppa er det spennende å gjøre refleksjonen mer personlig. </w:t>
      </w:r>
    </w:p>
    <w:p w14:paraId="63EF9FCA" w14:textId="329C3E80" w:rsidR="00AA0F36" w:rsidRDefault="00B81999" w:rsidP="00B81999">
      <w:pPr>
        <w:pStyle w:val="Listeavsnitt"/>
        <w:numPr>
          <w:ilvl w:val="0"/>
          <w:numId w:val="5"/>
        </w:numPr>
        <w:rPr>
          <w:i/>
          <w:iCs/>
        </w:rPr>
      </w:pPr>
      <w:r>
        <w:rPr>
          <w:b/>
          <w:bCs/>
          <w:i/>
          <w:iCs/>
        </w:rPr>
        <w:t>Variant 1</w:t>
      </w:r>
      <w:r w:rsidR="00A35AAA">
        <w:rPr>
          <w:b/>
          <w:bCs/>
          <w:i/>
          <w:iCs/>
        </w:rPr>
        <w:t xml:space="preserve"> – individuell øvelse</w:t>
      </w:r>
      <w:r>
        <w:rPr>
          <w:b/>
          <w:bCs/>
          <w:i/>
          <w:iCs/>
        </w:rPr>
        <w:t xml:space="preserve">: </w:t>
      </w:r>
      <w:r w:rsidR="00A35AAA">
        <w:rPr>
          <w:i/>
          <w:iCs/>
        </w:rPr>
        <w:t>H</w:t>
      </w:r>
      <w:r>
        <w:rPr>
          <w:i/>
          <w:iCs/>
        </w:rPr>
        <w:t>ver deltaker tegner 2 fisker og 5 brød på et ark</w:t>
      </w:r>
      <w:r w:rsidR="00D226D3">
        <w:rPr>
          <w:i/>
          <w:iCs/>
        </w:rPr>
        <w:t xml:space="preserve">. </w:t>
      </w:r>
      <w:r w:rsidR="00D226D3" w:rsidRPr="00D226D3">
        <w:rPr>
          <w:i/>
          <w:iCs/>
        </w:rPr>
        <w:t xml:space="preserve">Be dem </w:t>
      </w:r>
      <w:r w:rsidR="00A35AAA">
        <w:rPr>
          <w:i/>
          <w:iCs/>
        </w:rPr>
        <w:t>skrive inn</w:t>
      </w:r>
      <w:r w:rsidR="00D226D3" w:rsidRPr="00D226D3">
        <w:rPr>
          <w:i/>
          <w:iCs/>
        </w:rPr>
        <w:t xml:space="preserve"> ord, bilder eller symboler som representerer deres talenter, egenskaper og verdier.</w:t>
      </w:r>
    </w:p>
    <w:p w14:paraId="12DEF55F" w14:textId="632A95E1" w:rsidR="00A35AAA" w:rsidRPr="00A35AAA" w:rsidRDefault="00A35AAA" w:rsidP="00A35AAA">
      <w:pPr>
        <w:pStyle w:val="Listeavsnitt"/>
        <w:numPr>
          <w:ilvl w:val="0"/>
          <w:numId w:val="5"/>
        </w:numPr>
        <w:rPr>
          <w:i/>
          <w:iCs/>
        </w:rPr>
      </w:pPr>
      <w:r w:rsidRPr="00A35AAA">
        <w:rPr>
          <w:b/>
          <w:bCs/>
          <w:i/>
          <w:iCs/>
        </w:rPr>
        <w:t>Variant 2</w:t>
      </w:r>
      <w:r>
        <w:rPr>
          <w:b/>
          <w:bCs/>
          <w:i/>
          <w:iCs/>
        </w:rPr>
        <w:t xml:space="preserve"> - gruppeøvelse</w:t>
      </w:r>
      <w:r w:rsidRPr="00A35AAA">
        <w:rPr>
          <w:b/>
          <w:bCs/>
          <w:i/>
          <w:iCs/>
        </w:rPr>
        <w:t>:</w:t>
      </w:r>
      <w:r w:rsidRPr="00A35AAA">
        <w:rPr>
          <w:i/>
          <w:iCs/>
        </w:rPr>
        <w:t xml:space="preserve"> La konfirmantene sitte i små grupper og si én positiv ting om hver person i gruppen. Det kan være noe de har lagt merke til, en egenskap eller et talent. Dette kan være sterkt og gi nye perspektiver.</w:t>
      </w:r>
    </w:p>
    <w:p w14:paraId="6E97746D" w14:textId="5739D11F" w:rsidR="0011009E" w:rsidRDefault="00A559E1" w:rsidP="00706D19">
      <w:pPr>
        <w:pStyle w:val="Overskrift2"/>
      </w:pPr>
      <w:r>
        <w:t xml:space="preserve">3.3 </w:t>
      </w:r>
      <w:r w:rsidR="00C32EA0">
        <w:t>–</w:t>
      </w:r>
      <w:r>
        <w:t xml:space="preserve"> </w:t>
      </w:r>
      <w:r w:rsidR="0011009E">
        <w:t>Handling</w:t>
      </w:r>
      <w:r w:rsidR="00C32EA0">
        <w:t xml:space="preserve"> – Kirkens nødhjelp</w:t>
      </w:r>
      <w:r w:rsidR="00C80BE0">
        <w:t xml:space="preserve"> og</w:t>
      </w:r>
      <w:r w:rsidR="00C32EA0">
        <w:t xml:space="preserve"> </w:t>
      </w:r>
      <w:r w:rsidR="00C80BE0">
        <w:t>Fasteaksjonen</w:t>
      </w:r>
    </w:p>
    <w:p w14:paraId="1345E718" w14:textId="6C39A311" w:rsidR="000D1AFE" w:rsidRPr="000D1AFE" w:rsidRDefault="000D1AFE" w:rsidP="0011009E">
      <w:pPr>
        <w:rPr>
          <w:i/>
          <w:iCs/>
        </w:rPr>
      </w:pPr>
      <w:r>
        <w:rPr>
          <w:b/>
          <w:bCs/>
          <w:i/>
          <w:iCs/>
        </w:rPr>
        <w:t xml:space="preserve">På skjerm: </w:t>
      </w:r>
      <w:r>
        <w:rPr>
          <w:i/>
          <w:iCs/>
        </w:rPr>
        <w:t>800 millioner</w:t>
      </w:r>
    </w:p>
    <w:p w14:paraId="2B7D2050" w14:textId="260119C2" w:rsidR="00152B06" w:rsidRDefault="00152B06" w:rsidP="0011009E">
      <w:r>
        <w:t xml:space="preserve">Vi begynte samlingen med noen dårlige nyheter: </w:t>
      </w:r>
      <w:r w:rsidRPr="007F197D">
        <w:rPr>
          <w:i/>
          <w:iCs/>
        </w:rPr>
        <w:t xml:space="preserve">800 millioner </w:t>
      </w:r>
      <w:r w:rsidR="00C9409F" w:rsidRPr="007F197D">
        <w:rPr>
          <w:i/>
          <w:iCs/>
        </w:rPr>
        <w:t>mennesker</w:t>
      </w:r>
      <w:r w:rsidR="00C9409F">
        <w:t xml:space="preserve"> lever uten tilgang til rent vann</w:t>
      </w:r>
      <w:r w:rsidR="007F197D">
        <w:t>! Det er lett å føle seg maktesløs i møte med så overveldende behov.</w:t>
      </w:r>
    </w:p>
    <w:p w14:paraId="013C22EB" w14:textId="6F9B5A50" w:rsidR="00660DD8" w:rsidRPr="00B94604" w:rsidRDefault="00660DD8" w:rsidP="00660DD8">
      <w:r>
        <w:rPr>
          <w:b/>
          <w:bCs/>
          <w:i/>
          <w:iCs/>
        </w:rPr>
        <w:t xml:space="preserve">Filmklipp: </w:t>
      </w:r>
      <w:r>
        <w:rPr>
          <w:i/>
          <w:iCs/>
        </w:rPr>
        <w:t>Vann og vi – fra Kirkens nødhjelp. Spill av klipp direkte fra PowerPoint-</w:t>
      </w:r>
      <w:r w:rsidRPr="008729E3">
        <w:rPr>
          <w:i/>
          <w:iCs/>
        </w:rPr>
        <w:t xml:space="preserve">presentasjonen (krever internett-tilgang), eller spill av fra </w:t>
      </w:r>
      <w:r w:rsidR="00163A23" w:rsidRPr="008729E3">
        <w:rPr>
          <w:i/>
          <w:iCs/>
        </w:rPr>
        <w:t>Vimeo</w:t>
      </w:r>
      <w:r w:rsidRPr="008729E3">
        <w:rPr>
          <w:i/>
          <w:iCs/>
        </w:rPr>
        <w:t xml:space="preserve"> </w:t>
      </w:r>
      <w:hyperlink r:id="rId16" w:history="1">
        <w:r w:rsidRPr="008729E3">
          <w:rPr>
            <w:rStyle w:val="Hyperkobling"/>
            <w:i/>
            <w:iCs/>
          </w:rPr>
          <w:t>her</w:t>
        </w:r>
      </w:hyperlink>
      <w:r w:rsidRPr="008729E3">
        <w:rPr>
          <w:i/>
          <w:iCs/>
        </w:rPr>
        <w:t>.</w:t>
      </w:r>
    </w:p>
    <w:p w14:paraId="1093AB93" w14:textId="77777777" w:rsidR="007E01C0" w:rsidRDefault="000A3432" w:rsidP="000E14DA">
      <w:pPr>
        <w:rPr>
          <w:b/>
          <w:bCs/>
          <w:i/>
          <w:iCs/>
        </w:rPr>
      </w:pPr>
      <w:r>
        <w:t xml:space="preserve">OK, </w:t>
      </w:r>
      <w:r w:rsidR="009F3E83">
        <w:t xml:space="preserve">så </w:t>
      </w:r>
      <w:r>
        <w:t xml:space="preserve">300 kroner </w:t>
      </w:r>
      <w:r w:rsidR="009F3E83">
        <w:t xml:space="preserve">gir en person rent drikkevann </w:t>
      </w:r>
      <w:r w:rsidR="009F3E83">
        <w:rPr>
          <w:i/>
          <w:iCs/>
        </w:rPr>
        <w:t>livet ut</w:t>
      </w:r>
      <w:r w:rsidR="009F3E83">
        <w:t xml:space="preserve">! </w:t>
      </w:r>
      <w:r w:rsidR="00493CE3">
        <w:t xml:space="preserve">Men samtidig: 300 kroner </w:t>
      </w:r>
      <w:r>
        <w:t>er kanskje en liten fisk for en voksen som får fast lønn – men hva med deg? Her er det igjen noen gode nyheter.</w:t>
      </w:r>
      <w:r w:rsidR="00493CE3">
        <w:t xml:space="preserve"> La du merke til denne logoen her?</w:t>
      </w:r>
      <w:r w:rsidR="00AC2DA9">
        <w:t xml:space="preserve"> (</w:t>
      </w:r>
      <w:r w:rsidR="00AC2DA9">
        <w:rPr>
          <w:i/>
          <w:iCs/>
        </w:rPr>
        <w:t xml:space="preserve">PS! </w:t>
      </w:r>
      <w:r w:rsidR="007E01C0">
        <w:rPr>
          <w:i/>
          <w:iCs/>
        </w:rPr>
        <w:t>Logoen</w:t>
      </w:r>
      <w:r w:rsidR="00AC2DA9">
        <w:rPr>
          <w:i/>
          <w:iCs/>
        </w:rPr>
        <w:t xml:space="preserve"> er også gjemt i </w:t>
      </w:r>
      <w:r w:rsidR="007E01C0" w:rsidRPr="00BB05C0">
        <w:rPr>
          <w:i/>
          <w:iCs/>
        </w:rPr>
        <w:t>illustrasjon fra Konfirmantbibelens persongalleri</w:t>
      </w:r>
      <w:r w:rsidR="007E01C0" w:rsidRPr="00EF45CD">
        <w:rPr>
          <w:b/>
          <w:bCs/>
          <w:i/>
          <w:iCs/>
        </w:rPr>
        <w:t xml:space="preserve"> </w:t>
      </w:r>
    </w:p>
    <w:p w14:paraId="2C3434CA" w14:textId="2D78DBC4" w:rsidR="00BB2DEF" w:rsidRPr="00EF45CD" w:rsidRDefault="00BB2DEF" w:rsidP="000E14DA">
      <w:pPr>
        <w:rPr>
          <w:i/>
          <w:iCs/>
        </w:rPr>
      </w:pPr>
      <w:r w:rsidRPr="00EF45CD">
        <w:rPr>
          <w:b/>
          <w:bCs/>
          <w:i/>
          <w:iCs/>
        </w:rPr>
        <w:t xml:space="preserve">På skjerm: </w:t>
      </w:r>
      <w:r w:rsidRPr="00EF45CD">
        <w:rPr>
          <w:i/>
          <w:iCs/>
        </w:rPr>
        <w:t>Kirkens nødhjelps logo</w:t>
      </w:r>
    </w:p>
    <w:p w14:paraId="60C3684D" w14:textId="1D22AEC4" w:rsidR="004E3675" w:rsidRDefault="00493CE3" w:rsidP="000E14DA">
      <w:r>
        <w:lastRenderedPageBreak/>
        <w:t xml:space="preserve">Kirkens nødhjelp er en norsk organisasjon som er eksperter på å borre etter vann. </w:t>
      </w:r>
      <w:r w:rsidR="000D6BF6" w:rsidRPr="0067781E">
        <w:t>Kirkens Nødhjelp jobber på oppdrag fra kirkene i Norge, og er kirkenes egen bistandsorganisasjon</w:t>
      </w:r>
      <w:r w:rsidR="000D6BF6">
        <w:t>.</w:t>
      </w:r>
      <w:r w:rsidR="000D6BF6">
        <w:rPr>
          <w:rStyle w:val="Fotnotereferanse"/>
        </w:rPr>
        <w:footnoteReference w:id="3"/>
      </w:r>
      <w:r w:rsidR="000D6BF6">
        <w:t xml:space="preserve"> </w:t>
      </w:r>
      <w:r w:rsidR="000D6BF6" w:rsidRPr="0067781E">
        <w:t xml:space="preserve">Det betyr at dere </w:t>
      </w:r>
      <w:r w:rsidR="004E3675">
        <w:t xml:space="preserve">- og vi sammen - </w:t>
      </w:r>
      <w:r w:rsidR="000D6BF6" w:rsidRPr="0067781E">
        <w:t>på en måte eier Kirkens Nødhjelp. </w:t>
      </w:r>
    </w:p>
    <w:p w14:paraId="22E7F58F" w14:textId="2F8FE44B" w:rsidR="00447119" w:rsidRPr="00791049" w:rsidRDefault="007E01C0" w:rsidP="000E14DA">
      <w:pPr>
        <w:rPr>
          <w:i/>
          <w:iCs/>
        </w:rPr>
      </w:pPr>
      <w:r>
        <w:t xml:space="preserve">Og hørte du </w:t>
      </w:r>
      <w:r w:rsidR="007E5D48">
        <w:t>Sara</w:t>
      </w:r>
      <w:r w:rsidR="00D84140">
        <w:t xml:space="preserve"> i filmen nevne «Fasteaksjonen»? </w:t>
      </w:r>
      <w:r w:rsidR="003358FC">
        <w:t xml:space="preserve">Det er en kjempestor innsamlingsaksjon: </w:t>
      </w:r>
      <w:r w:rsidR="00EF45CD">
        <w:t>Hvert år deltar 30 000 norske konfirmanter i Fasteaksjonen til inntekt for organisasjonen Kirkens nødhjelp. D</w:t>
      </w:r>
      <w:r w:rsidR="008F6948">
        <w:t>isse konfirmantene gir litt fisk og brød: de gir cirka 1 ½ av tiden sin for å samle inn penger</w:t>
      </w:r>
      <w:r w:rsidR="00791049">
        <w:t xml:space="preserve">. </w:t>
      </w:r>
      <w:r w:rsidR="000D6BF6">
        <w:t>Og hvert år skjer det et aldri så lite brødunder!</w:t>
      </w:r>
    </w:p>
    <w:p w14:paraId="399E3BB9" w14:textId="1FF8CB72" w:rsidR="00001F73" w:rsidRPr="00001F73" w:rsidRDefault="00001F73" w:rsidP="000E14DA">
      <w:pPr>
        <w:rPr>
          <w:i/>
          <w:iCs/>
        </w:rPr>
      </w:pPr>
      <w:r w:rsidRPr="00001F73">
        <w:rPr>
          <w:b/>
          <w:bCs/>
          <w:i/>
          <w:iCs/>
        </w:rPr>
        <w:t xml:space="preserve">På skjerm: </w:t>
      </w:r>
      <w:r w:rsidRPr="00001F73">
        <w:rPr>
          <w:i/>
          <w:iCs/>
        </w:rPr>
        <w:t>837 000 mennesker</w:t>
      </w:r>
    </w:p>
    <w:p w14:paraId="17BE84C8" w14:textId="1D988558" w:rsidR="000E14DA" w:rsidRPr="0067781E" w:rsidRDefault="000E14DA" w:rsidP="000E14DA">
      <w:r>
        <w:t xml:space="preserve">På bare </w:t>
      </w:r>
      <w:r>
        <w:rPr>
          <w:i/>
          <w:iCs/>
        </w:rPr>
        <w:t>ett år</w:t>
      </w:r>
      <w:r w:rsidRPr="000E14DA">
        <w:t xml:space="preserve"> </w:t>
      </w:r>
      <w:r>
        <w:t>(</w:t>
      </w:r>
      <w:r w:rsidRPr="000E14DA">
        <w:t>2024</w:t>
      </w:r>
      <w:r>
        <w:t>)</w:t>
      </w:r>
      <w:r w:rsidRPr="000E14DA">
        <w:t xml:space="preserve"> fikk </w:t>
      </w:r>
      <w:r w:rsidRPr="000E14DA">
        <w:rPr>
          <w:b/>
          <w:bCs/>
        </w:rPr>
        <w:t xml:space="preserve">837 000 </w:t>
      </w:r>
      <w:r w:rsidRPr="000E14DA">
        <w:t>mennesker rent vann</w:t>
      </w:r>
      <w:r>
        <w:t xml:space="preserve">! </w:t>
      </w:r>
    </w:p>
    <w:p w14:paraId="08266C91" w14:textId="1E422369" w:rsidR="0067781E" w:rsidRDefault="0067781E" w:rsidP="0067781E">
      <w:pPr>
        <w:rPr>
          <w:i/>
          <w:iCs/>
        </w:rPr>
      </w:pPr>
      <w:r w:rsidRPr="0067781E">
        <w:t xml:space="preserve">Og her kommer DU inn. For nå er det </w:t>
      </w:r>
      <w:r w:rsidRPr="0067781E">
        <w:rPr>
          <w:i/>
          <w:iCs/>
        </w:rPr>
        <w:t>vår</w:t>
      </w:r>
      <w:r w:rsidRPr="0067781E">
        <w:t xml:space="preserve"> tur til å redde og forandre liv.</w:t>
      </w:r>
      <w:r w:rsidR="004C3861">
        <w:t xml:space="preserve"> </w:t>
      </w:r>
      <w:r w:rsidRPr="0067781E">
        <w:t>Og hvordan kan vi gjøre det? Jo, blant annet ved å delta i Kirkens Nødhjelps fasteaksjon. </w:t>
      </w:r>
      <w:r w:rsidR="004C3861">
        <w:t>(</w:t>
      </w:r>
      <w:r w:rsidR="004C3861">
        <w:rPr>
          <w:i/>
          <w:iCs/>
        </w:rPr>
        <w:t>Legg inn dato for årets aksjon og lokal info om gjennomføring.)</w:t>
      </w:r>
    </w:p>
    <w:p w14:paraId="08BCD457" w14:textId="2536647F" w:rsidR="00CB097B" w:rsidRDefault="00CB097B" w:rsidP="00CB097B">
      <w:pPr>
        <w:pStyle w:val="Overskrift2"/>
      </w:pPr>
      <w:r>
        <w:t xml:space="preserve">3.4 – Landingsplass – Barnet </w:t>
      </w:r>
      <w:r w:rsidR="00EF3F0B">
        <w:t>med matpakka del 2</w:t>
      </w:r>
    </w:p>
    <w:p w14:paraId="3EC6CD99" w14:textId="39D28D3C" w:rsidR="00B86712" w:rsidRDefault="00B86712" w:rsidP="00B86712">
      <w:pPr>
        <w:rPr>
          <w:i/>
          <w:iCs/>
        </w:rPr>
      </w:pPr>
      <w:r w:rsidRPr="00BB05C0">
        <w:rPr>
          <w:b/>
          <w:bCs/>
          <w:i/>
          <w:iCs/>
        </w:rPr>
        <w:t xml:space="preserve">På skjerm: </w:t>
      </w:r>
      <w:r w:rsidRPr="00BB05C0">
        <w:rPr>
          <w:i/>
          <w:iCs/>
        </w:rPr>
        <w:t xml:space="preserve">illustrasjon fra Konfirmantbibelens persongalleri. </w:t>
      </w:r>
    </w:p>
    <w:p w14:paraId="232BF99F" w14:textId="5CC8F044" w:rsidR="00B86712" w:rsidRDefault="00CC3B5C" w:rsidP="00B86712">
      <w:r>
        <w:t xml:space="preserve">Men: </w:t>
      </w:r>
      <w:r w:rsidR="00B86712">
        <w:t xml:space="preserve">Det er lett å tenke at hvis jeg deler det lille jeg har, så er det ikke nok igjen til meg. </w:t>
      </w:r>
    </w:p>
    <w:p w14:paraId="261805F8" w14:textId="77777777" w:rsidR="005F1262" w:rsidRDefault="00F2221E" w:rsidP="00F2221E">
      <w:r>
        <w:t xml:space="preserve">Historien om brødene og fiskene har en slutt som er mer overraskende enn vi kanskje tenker. De fleste av oss i dag har vært på en frokostbuffet eller spis-så-mye-du-vil-restaurant. Det hender vi ikke bare blir mette, men stappmette. </w:t>
      </w:r>
    </w:p>
    <w:p w14:paraId="3AA0B970" w14:textId="4B049BC3" w:rsidR="00F2221E" w:rsidRPr="00EF5719" w:rsidRDefault="00F2221E" w:rsidP="00F2221E">
      <w:pPr>
        <w:rPr>
          <w:i/>
          <w:iCs/>
        </w:rPr>
      </w:pPr>
      <w:r>
        <w:t xml:space="preserve">Men de fleste av disse som hørte på Jesus, var fattige, og det var uvanlig å få spise seg </w:t>
      </w:r>
      <w:r w:rsidRPr="002207B7">
        <w:rPr>
          <w:i/>
          <w:iCs/>
        </w:rPr>
        <w:t>mett</w:t>
      </w:r>
      <w:r>
        <w:t xml:space="preserve">. Men i denne historien får vi høre: </w:t>
      </w:r>
      <w:r w:rsidRPr="00C4440A">
        <w:rPr>
          <w:i/>
          <w:iCs/>
        </w:rPr>
        <w:t xml:space="preserve">Da tok Jesus brødene, ba takkebønnen og delte ut til dem som satt der. På samme måte delte han ut av fiskene, </w:t>
      </w:r>
      <w:r w:rsidRPr="007E0894">
        <w:rPr>
          <w:u w:val="single"/>
        </w:rPr>
        <w:t>så mye de ville ha</w:t>
      </w:r>
      <w:r w:rsidRPr="00C4440A">
        <w:rPr>
          <w:i/>
          <w:iCs/>
        </w:rPr>
        <w:t xml:space="preserve">. 12 Da de var blitt </w:t>
      </w:r>
      <w:r w:rsidRPr="007E0894">
        <w:rPr>
          <w:u w:val="single"/>
        </w:rPr>
        <w:t>mette</w:t>
      </w:r>
      <w:r>
        <w:rPr>
          <w:u w:val="single"/>
        </w:rPr>
        <w:t xml:space="preserve">, </w:t>
      </w:r>
      <w:r w:rsidRPr="00EF5719">
        <w:rPr>
          <w:i/>
          <w:iCs/>
        </w:rPr>
        <w:t>sa han til disiplene: «Samle sammen stykkene som er til overs, slik at ikke noe går til spille.»</w:t>
      </w:r>
    </w:p>
    <w:p w14:paraId="05AAFA28" w14:textId="77777777" w:rsidR="00B86712" w:rsidRPr="00A37C71" w:rsidRDefault="00B86712" w:rsidP="00B86712">
      <w:r>
        <w:t xml:space="preserve">Det </w:t>
      </w:r>
      <w:r>
        <w:rPr>
          <w:i/>
          <w:iCs/>
        </w:rPr>
        <w:t xml:space="preserve">var </w:t>
      </w:r>
      <w:r>
        <w:t xml:space="preserve">mer enn nok til alle, også til barnet som delte. Han fikk tilbake sin egen matpakke – bare i større porsjon! Han ble </w:t>
      </w:r>
      <w:r>
        <w:rPr>
          <w:i/>
          <w:iCs/>
        </w:rPr>
        <w:t>mer mett</w:t>
      </w:r>
      <w:r>
        <w:t xml:space="preserve"> enn han ellers hadde blitt. Og kanskje oppdaget han at det var risset inn på brød en liten bokstav: en </w:t>
      </w:r>
      <w:r>
        <w:rPr>
          <w:i/>
          <w:iCs/>
        </w:rPr>
        <w:t>yod</w:t>
      </w:r>
      <w:r>
        <w:t>.</w:t>
      </w:r>
    </w:p>
    <w:p w14:paraId="7EB05EF4" w14:textId="77777777" w:rsidR="00303B7B" w:rsidRDefault="00303B7B" w:rsidP="00303B7B">
      <w:pPr>
        <w:pStyle w:val="Overskrift1"/>
      </w:pPr>
      <w:r>
        <w:t>4 – AVSLUTNING</w:t>
      </w:r>
    </w:p>
    <w:p w14:paraId="4F37AEE6" w14:textId="77777777" w:rsidR="00303B7B" w:rsidRDefault="00303B7B" w:rsidP="00303B7B">
      <w:r>
        <w:rPr>
          <w:b/>
          <w:bCs/>
          <w:i/>
          <w:iCs/>
        </w:rPr>
        <w:t xml:space="preserve">Rom: </w:t>
      </w:r>
      <w:r w:rsidRPr="00A23A33">
        <w:rPr>
          <w:i/>
          <w:iCs/>
        </w:rPr>
        <w:t>Bruk gjerne kirkerommet til en liturgisk avslutning</w:t>
      </w:r>
      <w:r>
        <w:rPr>
          <w:i/>
          <w:iCs/>
        </w:rPr>
        <w:t xml:space="preserve"> (hvis dere ikke allerede er der)</w:t>
      </w:r>
      <w:r>
        <w:t>.</w:t>
      </w:r>
    </w:p>
    <w:p w14:paraId="263D9BED" w14:textId="77777777" w:rsidR="00303B7B" w:rsidRPr="00A23A33" w:rsidRDefault="00303B7B" w:rsidP="00303B7B">
      <w:pPr>
        <w:rPr>
          <w:i/>
          <w:iCs/>
        </w:rPr>
      </w:pPr>
      <w:r w:rsidRPr="00433D2B">
        <w:rPr>
          <w:b/>
          <w:bCs/>
          <w:i/>
          <w:iCs/>
        </w:rPr>
        <w:t>På skjerm</w:t>
      </w:r>
      <w:r>
        <w:rPr>
          <w:i/>
          <w:iCs/>
        </w:rPr>
        <w:t>: symbol fra Konfirmantsalmeboka.</w:t>
      </w:r>
    </w:p>
    <w:p w14:paraId="24939BEE" w14:textId="77777777" w:rsidR="00303B7B" w:rsidRDefault="00303B7B" w:rsidP="00303B7B">
      <w:pPr>
        <w:pStyle w:val="Overskrift2"/>
      </w:pPr>
      <w:r>
        <w:lastRenderedPageBreak/>
        <w:t xml:space="preserve">4.1 – </w:t>
      </w:r>
      <w:r w:rsidRPr="00A23A33">
        <w:t>Dagens salme</w:t>
      </w:r>
    </w:p>
    <w:p w14:paraId="4DD1C237" w14:textId="24F5C5E3" w:rsidR="00303B7B" w:rsidRPr="00A23A33" w:rsidRDefault="00404076" w:rsidP="00303B7B">
      <w:r>
        <w:rPr>
          <w:i/>
          <w:iCs/>
        </w:rPr>
        <w:t>Vi rekker våre hender frem</w:t>
      </w:r>
    </w:p>
    <w:p w14:paraId="0314A023" w14:textId="4B59B635" w:rsidR="00303B7B" w:rsidRPr="00A23A33" w:rsidRDefault="00303B7B" w:rsidP="00303B7B">
      <w:r w:rsidRPr="00A23A33">
        <w:t>Syng gjerne fra Konfirmantsalmeboka</w:t>
      </w:r>
      <w:r>
        <w:t xml:space="preserve"> (s. </w:t>
      </w:r>
      <w:r w:rsidR="003462C7">
        <w:t>155</w:t>
      </w:r>
      <w:r>
        <w:t>)</w:t>
      </w:r>
      <w:r w:rsidRPr="00A23A33">
        <w:t>.</w:t>
      </w:r>
    </w:p>
    <w:p w14:paraId="494FFE42" w14:textId="77777777" w:rsidR="00303B7B" w:rsidRPr="00A23A33" w:rsidRDefault="00303B7B" w:rsidP="00303B7B">
      <w:pPr>
        <w:pStyle w:val="Overskrift2"/>
      </w:pPr>
      <w:r>
        <w:t xml:space="preserve">4.2 – </w:t>
      </w:r>
      <w:r w:rsidRPr="00A23A33">
        <w:t>Dagens bønn</w:t>
      </w:r>
    </w:p>
    <w:p w14:paraId="58885AF5" w14:textId="58D2DD2D" w:rsidR="00C013DB" w:rsidRDefault="003462C7" w:rsidP="00C013DB">
      <w:pPr>
        <w:contextualSpacing/>
        <w:rPr>
          <w:i/>
          <w:iCs/>
        </w:rPr>
      </w:pPr>
      <w:r>
        <w:rPr>
          <w:i/>
          <w:iCs/>
        </w:rPr>
        <w:t>Gud, la meg være en som gir</w:t>
      </w:r>
    </w:p>
    <w:p w14:paraId="27977ED1" w14:textId="5F25B74F" w:rsidR="003462C7" w:rsidRDefault="003462C7" w:rsidP="00C013DB">
      <w:pPr>
        <w:contextualSpacing/>
        <w:rPr>
          <w:i/>
          <w:iCs/>
        </w:rPr>
      </w:pPr>
      <w:r>
        <w:rPr>
          <w:i/>
          <w:iCs/>
        </w:rPr>
        <w:t>Rom for at noe godt kan skje.</w:t>
      </w:r>
    </w:p>
    <w:p w14:paraId="363E38C9" w14:textId="77777777" w:rsidR="003462C7" w:rsidRDefault="003462C7" w:rsidP="00C013DB">
      <w:pPr>
        <w:contextualSpacing/>
      </w:pPr>
    </w:p>
    <w:p w14:paraId="03F61410" w14:textId="77777777" w:rsidR="00303B7B" w:rsidRPr="00A23A33" w:rsidRDefault="00303B7B" w:rsidP="00303B7B">
      <w:r w:rsidRPr="00A23A33">
        <w:t>(Hentet fra Konfirmantsalmeboka)</w:t>
      </w:r>
    </w:p>
    <w:p w14:paraId="126C5161" w14:textId="77777777" w:rsidR="00303B7B" w:rsidRPr="00A23A33" w:rsidRDefault="00303B7B" w:rsidP="00303B7B">
      <w:pPr>
        <w:pStyle w:val="Overskrift2"/>
      </w:pPr>
      <w:r>
        <w:t xml:space="preserve">4.3 – </w:t>
      </w:r>
      <w:r w:rsidRPr="00A23A33">
        <w:t>Dagens bønnevandring</w:t>
      </w:r>
    </w:p>
    <w:p w14:paraId="607AA61E" w14:textId="738899C9" w:rsidR="00303B7B" w:rsidRPr="00A23A33" w:rsidRDefault="00303B7B" w:rsidP="00303B7B">
      <w:r>
        <w:t>S</w:t>
      </w:r>
      <w:r w:rsidRPr="00A23A33">
        <w:t>tasjon</w:t>
      </w:r>
      <w:r w:rsidR="00197705">
        <w:t>er</w:t>
      </w:r>
      <w:r>
        <w:t xml:space="preserve"> særlig</w:t>
      </w:r>
      <w:r w:rsidRPr="00A23A33">
        <w:t xml:space="preserve"> </w:t>
      </w:r>
      <w:r>
        <w:t>til</w:t>
      </w:r>
      <w:r w:rsidRPr="00A23A33">
        <w:t>knyttet dagens samling:</w:t>
      </w:r>
    </w:p>
    <w:p w14:paraId="52D90D5B" w14:textId="4BB64460" w:rsidR="00197705" w:rsidRDefault="00197705" w:rsidP="00197705">
      <w:pPr>
        <w:pStyle w:val="Listeavsnitt"/>
        <w:numPr>
          <w:ilvl w:val="0"/>
          <w:numId w:val="21"/>
        </w:numPr>
      </w:pPr>
      <w:r>
        <w:t>Sursild/saltsild-godteri: ta med deg en sursild i lomma denne uka, for å minne deg selv om at du alltid har en «fisk» å dele.</w:t>
      </w:r>
      <w:r w:rsidR="00CB3D71">
        <w:rPr>
          <w:rStyle w:val="Fotnotereferanse"/>
        </w:rPr>
        <w:footnoteReference w:id="4"/>
      </w:r>
    </w:p>
    <w:p w14:paraId="1BB4F6F5" w14:textId="77777777" w:rsidR="00197705" w:rsidRDefault="00197705" w:rsidP="00197705">
      <w:pPr>
        <w:pStyle w:val="Listeavsnitt"/>
        <w:numPr>
          <w:ilvl w:val="0"/>
          <w:numId w:val="21"/>
        </w:numPr>
      </w:pPr>
      <w:r>
        <w:t>Lysgloben</w:t>
      </w:r>
    </w:p>
    <w:p w14:paraId="0872C796" w14:textId="77777777" w:rsidR="00197705" w:rsidRDefault="00197705" w:rsidP="00197705">
      <w:pPr>
        <w:pStyle w:val="Listeavsnitt"/>
        <w:numPr>
          <w:ilvl w:val="0"/>
          <w:numId w:val="21"/>
        </w:numPr>
      </w:pPr>
      <w:r>
        <w:t>Laminert verdenskart der man plassere telys på et område man vil be for</w:t>
      </w:r>
    </w:p>
    <w:p w14:paraId="365F69E9" w14:textId="77777777" w:rsidR="00197705" w:rsidRDefault="00197705" w:rsidP="00197705">
      <w:pPr>
        <w:pStyle w:val="Listeavsnitt"/>
        <w:numPr>
          <w:ilvl w:val="0"/>
          <w:numId w:val="21"/>
        </w:numPr>
      </w:pPr>
      <w:r>
        <w:t>Verve sponsorer til Fasteaksjons-aktivitet</w:t>
      </w:r>
    </w:p>
    <w:p w14:paraId="056ECDC4" w14:textId="6BF08C7F" w:rsidR="00197705" w:rsidRDefault="00197705" w:rsidP="00197705">
      <w:pPr>
        <w:pStyle w:val="Listeavsnitt"/>
        <w:numPr>
          <w:ilvl w:val="0"/>
          <w:numId w:val="21"/>
        </w:numPr>
      </w:pPr>
      <w:r>
        <w:t>Kristuskransen: de to kjærlighetsperlene (ta imot – gi videre)</w:t>
      </w:r>
    </w:p>
    <w:p w14:paraId="64AF7A71" w14:textId="77777777" w:rsidR="00303B7B" w:rsidRPr="00A23A33" w:rsidRDefault="00303B7B" w:rsidP="00303B7B">
      <w:pPr>
        <w:pStyle w:val="Overskrift2"/>
      </w:pPr>
      <w:r>
        <w:t xml:space="preserve">4.4 – </w:t>
      </w:r>
      <w:r w:rsidRPr="00A23A33">
        <w:t>Vår Far</w:t>
      </w:r>
    </w:p>
    <w:p w14:paraId="3AF91C64" w14:textId="77777777" w:rsidR="00303B7B" w:rsidRPr="00A23A33" w:rsidRDefault="00303B7B" w:rsidP="00303B7B">
      <w:r w:rsidRPr="00A23A33">
        <w:t>Bruk gjerne Konfirmantbibelen (innsiden av bakre cover).</w:t>
      </w:r>
    </w:p>
    <w:p w14:paraId="01C2EBEB" w14:textId="77777777" w:rsidR="00303B7B" w:rsidRPr="00A23A33" w:rsidRDefault="00303B7B" w:rsidP="00303B7B">
      <w:pPr>
        <w:pStyle w:val="Overskrift2"/>
      </w:pPr>
      <w:r>
        <w:t xml:space="preserve">4.5 – </w:t>
      </w:r>
      <w:r w:rsidRPr="00A23A33">
        <w:t>Velsignelse</w:t>
      </w:r>
    </w:p>
    <w:p w14:paraId="2DE143B4" w14:textId="77777777" w:rsidR="00303B7B" w:rsidRPr="00A23A33" w:rsidRDefault="00303B7B" w:rsidP="00303B7B">
      <w:r w:rsidRPr="00A23A33">
        <w:t>Bruk gjerne Konfirmantbibelen (innsiden av bakre cover).</w:t>
      </w:r>
    </w:p>
    <w:p w14:paraId="35EF261D" w14:textId="77777777" w:rsidR="00303B7B" w:rsidRPr="00A23A33" w:rsidRDefault="00303B7B" w:rsidP="00303B7B">
      <w:pPr>
        <w:pStyle w:val="Overskrift2"/>
      </w:pPr>
      <w:r>
        <w:t xml:space="preserve">4.6 – </w:t>
      </w:r>
      <w:r w:rsidRPr="00A23A33">
        <w:t>Utsendelse</w:t>
      </w:r>
    </w:p>
    <w:p w14:paraId="3295E939" w14:textId="77777777" w:rsidR="00303B7B" w:rsidRPr="00A23A33" w:rsidRDefault="00303B7B" w:rsidP="00303B7B">
      <w:r w:rsidRPr="00A23A33">
        <w:t>Gud bevare din utgang og din inngang! Gå i fred!</w:t>
      </w:r>
    </w:p>
    <w:p w14:paraId="3C20FC82" w14:textId="77777777" w:rsidR="00303B7B" w:rsidRPr="00A26316" w:rsidRDefault="00303B7B" w:rsidP="00303B7B"/>
    <w:p w14:paraId="28D5E19D" w14:textId="4314C7FC" w:rsidR="00EF3F0B" w:rsidRPr="00EF3F0B" w:rsidRDefault="00EF3F0B" w:rsidP="00EF3F0B"/>
    <w:sectPr w:rsidR="00EF3F0B" w:rsidRPr="00EF3F0B">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C24A" w14:textId="77777777" w:rsidR="000003D6" w:rsidRDefault="000003D6" w:rsidP="009B7AC6">
      <w:pPr>
        <w:spacing w:after="0" w:line="240" w:lineRule="auto"/>
      </w:pPr>
      <w:r>
        <w:separator/>
      </w:r>
    </w:p>
  </w:endnote>
  <w:endnote w:type="continuationSeparator" w:id="0">
    <w:p w14:paraId="4ECCCC90" w14:textId="77777777" w:rsidR="000003D6" w:rsidRDefault="000003D6" w:rsidP="009B7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85007"/>
      <w:docPartObj>
        <w:docPartGallery w:val="Page Numbers (Bottom of Page)"/>
        <w:docPartUnique/>
      </w:docPartObj>
    </w:sdtPr>
    <w:sdtContent>
      <w:p w14:paraId="5E53DF55" w14:textId="28A967E2" w:rsidR="009B7AC6" w:rsidRDefault="009B7AC6">
        <w:pPr>
          <w:pStyle w:val="Bunntekst"/>
          <w:jc w:val="center"/>
        </w:pPr>
        <w:r>
          <w:fldChar w:fldCharType="begin"/>
        </w:r>
        <w:r>
          <w:instrText>PAGE   \* MERGEFORMAT</w:instrText>
        </w:r>
        <w:r>
          <w:fldChar w:fldCharType="separate"/>
        </w:r>
        <w:r>
          <w:t>2</w:t>
        </w:r>
        <w:r>
          <w:fldChar w:fldCharType="end"/>
        </w:r>
      </w:p>
    </w:sdtContent>
  </w:sdt>
  <w:p w14:paraId="4B204914" w14:textId="77777777" w:rsidR="009B7AC6" w:rsidRDefault="009B7AC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A13E2" w14:textId="77777777" w:rsidR="000003D6" w:rsidRDefault="000003D6" w:rsidP="009B7AC6">
      <w:pPr>
        <w:spacing w:after="0" w:line="240" w:lineRule="auto"/>
      </w:pPr>
      <w:r>
        <w:separator/>
      </w:r>
    </w:p>
  </w:footnote>
  <w:footnote w:type="continuationSeparator" w:id="0">
    <w:p w14:paraId="23DB4CF3" w14:textId="77777777" w:rsidR="000003D6" w:rsidRDefault="000003D6" w:rsidP="009B7AC6">
      <w:pPr>
        <w:spacing w:after="0" w:line="240" w:lineRule="auto"/>
      </w:pPr>
      <w:r>
        <w:continuationSeparator/>
      </w:r>
    </w:p>
  </w:footnote>
  <w:footnote w:id="1">
    <w:p w14:paraId="5CE51387" w14:textId="6F5BD630" w:rsidR="004D0193" w:rsidRDefault="004D0193">
      <w:pPr>
        <w:pStyle w:val="Fotnotetekst"/>
      </w:pPr>
      <w:r>
        <w:rPr>
          <w:rStyle w:val="Fotnotereferanse"/>
        </w:rPr>
        <w:footnoteRef/>
      </w:r>
      <w:r>
        <w:t xml:space="preserve"> </w:t>
      </w:r>
      <w:r w:rsidR="005A0BFC">
        <w:t>Dette er teknikken til Gerald West, den sør-afrikanske inspiratoren til «Lese for forandring».</w:t>
      </w:r>
    </w:p>
  </w:footnote>
  <w:footnote w:id="2">
    <w:p w14:paraId="5CB28E16" w14:textId="7B39448B" w:rsidR="00E77008" w:rsidRDefault="00E77008">
      <w:pPr>
        <w:pStyle w:val="Fotnotetekst"/>
      </w:pPr>
      <w:r>
        <w:rPr>
          <w:rStyle w:val="Fotnotereferanse"/>
        </w:rPr>
        <w:footnoteRef/>
      </w:r>
      <w:r>
        <w:t xml:space="preserve"> Sitert fra </w:t>
      </w:r>
      <w:r w:rsidRPr="00006090">
        <w:rPr>
          <w:i/>
          <w:iCs/>
        </w:rPr>
        <w:t xml:space="preserve">En helt overkommelig disippel, </w:t>
      </w:r>
      <w:r>
        <w:t>Knut Tveitereid, s. 111.</w:t>
      </w:r>
    </w:p>
  </w:footnote>
  <w:footnote w:id="3">
    <w:p w14:paraId="61339C87" w14:textId="77777777" w:rsidR="000D6BF6" w:rsidRDefault="000D6BF6" w:rsidP="000D6BF6">
      <w:pPr>
        <w:pStyle w:val="Fotnotetekst"/>
      </w:pPr>
      <w:r>
        <w:rPr>
          <w:rStyle w:val="Fotnotereferanse"/>
        </w:rPr>
        <w:footnoteRef/>
      </w:r>
      <w:r>
        <w:t xml:space="preserve"> De fleste kirkesamfunnene i Norge er del av Kirkens nødhjelp. </w:t>
      </w:r>
    </w:p>
  </w:footnote>
  <w:footnote w:id="4">
    <w:p w14:paraId="2A69E1A8" w14:textId="4C164E2D" w:rsidR="00CB3D71" w:rsidRPr="00CB3D71" w:rsidRDefault="00CB3D71">
      <w:pPr>
        <w:pStyle w:val="Fotnotetekst"/>
      </w:pPr>
      <w:r>
        <w:rPr>
          <w:rStyle w:val="Fotnotereferanse"/>
        </w:rPr>
        <w:footnoteRef/>
      </w:r>
      <w:r>
        <w:t xml:space="preserve"> Idéen er hentet fra Stian Kilde Aarebrot, </w:t>
      </w:r>
      <w:r w:rsidR="00430355">
        <w:rPr>
          <w:i/>
          <w:iCs/>
        </w:rPr>
        <w:t>Gjøre</w:t>
      </w:r>
      <w:r>
        <w:rPr>
          <w:i/>
          <w:iCs/>
        </w:rPr>
        <w:t>.</w:t>
      </w:r>
      <w:r w:rsidR="00430355">
        <w:rPr>
          <w:i/>
          <w:iCs/>
        </w:rPr>
        <w:t>Høre</w:t>
      </w:r>
      <w:r>
        <w:t xml:space="preserve"> (Verbum forlag, </w:t>
      </w:r>
      <w:r w:rsidR="00430355">
        <w:t>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507"/>
    <w:multiLevelType w:val="multilevel"/>
    <w:tmpl w:val="DB4E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02976"/>
    <w:multiLevelType w:val="multilevel"/>
    <w:tmpl w:val="C188FA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20898"/>
    <w:multiLevelType w:val="hybridMultilevel"/>
    <w:tmpl w:val="1F80CC40"/>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163975"/>
    <w:multiLevelType w:val="hybridMultilevel"/>
    <w:tmpl w:val="1B8E61D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96E6210"/>
    <w:multiLevelType w:val="hybridMultilevel"/>
    <w:tmpl w:val="8458BE02"/>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707D8A"/>
    <w:multiLevelType w:val="hybridMultilevel"/>
    <w:tmpl w:val="BDD06D9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32B0529"/>
    <w:multiLevelType w:val="hybridMultilevel"/>
    <w:tmpl w:val="2562AD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A805C8B"/>
    <w:multiLevelType w:val="hybridMultilevel"/>
    <w:tmpl w:val="052E2146"/>
    <w:lvl w:ilvl="0" w:tplc="041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4F39A9"/>
    <w:multiLevelType w:val="hybridMultilevel"/>
    <w:tmpl w:val="187A6C1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8143902"/>
    <w:multiLevelType w:val="hybridMultilevel"/>
    <w:tmpl w:val="B0729E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A733AC4"/>
    <w:multiLevelType w:val="hybridMultilevel"/>
    <w:tmpl w:val="51F20D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B60373F"/>
    <w:multiLevelType w:val="multilevel"/>
    <w:tmpl w:val="584E092C"/>
    <w:lvl w:ilvl="0">
      <w:start w:val="1"/>
      <w:numFmt w:val="decimal"/>
      <w:lvlText w:val="%1"/>
      <w:lvlJc w:val="left"/>
      <w:pPr>
        <w:ind w:left="480" w:hanging="48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BF174BB"/>
    <w:multiLevelType w:val="hybridMultilevel"/>
    <w:tmpl w:val="12D0281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4DC08D1"/>
    <w:multiLevelType w:val="hybridMultilevel"/>
    <w:tmpl w:val="D1B24C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84E3D7D"/>
    <w:multiLevelType w:val="multilevel"/>
    <w:tmpl w:val="584E092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BE33DE8"/>
    <w:multiLevelType w:val="hybridMultilevel"/>
    <w:tmpl w:val="A778422E"/>
    <w:lvl w:ilvl="0" w:tplc="85663294">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E532E2C"/>
    <w:multiLevelType w:val="hybridMultilevel"/>
    <w:tmpl w:val="363E3B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12F46C1"/>
    <w:multiLevelType w:val="hybridMultilevel"/>
    <w:tmpl w:val="2576928A"/>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18" w15:restartNumberingAfterBreak="0">
    <w:nsid w:val="52C92296"/>
    <w:multiLevelType w:val="hybridMultilevel"/>
    <w:tmpl w:val="8F0E9A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6553696"/>
    <w:multiLevelType w:val="hybridMultilevel"/>
    <w:tmpl w:val="C75EEDA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585A423F"/>
    <w:multiLevelType w:val="hybridMultilevel"/>
    <w:tmpl w:val="59C8B8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0200823"/>
    <w:multiLevelType w:val="hybridMultilevel"/>
    <w:tmpl w:val="ACAE40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1513DAA"/>
    <w:multiLevelType w:val="hybridMultilevel"/>
    <w:tmpl w:val="A76EBC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289360A"/>
    <w:multiLevelType w:val="hybridMultilevel"/>
    <w:tmpl w:val="33DABDD2"/>
    <w:lvl w:ilvl="0" w:tplc="9C84E330">
      <w:numFmt w:val="bullet"/>
      <w:lvlText w:val="–"/>
      <w:lvlJc w:val="left"/>
      <w:pPr>
        <w:ind w:left="720" w:hanging="360"/>
      </w:pPr>
      <w:rPr>
        <w:rFonts w:ascii="Aptos Display" w:eastAsiaTheme="majorEastAsia" w:hAnsi="Aptos Display" w:cstheme="maj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4E66481"/>
    <w:multiLevelType w:val="hybridMultilevel"/>
    <w:tmpl w:val="C372A466"/>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A2072C8"/>
    <w:multiLevelType w:val="hybridMultilevel"/>
    <w:tmpl w:val="812615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E08597F"/>
    <w:multiLevelType w:val="hybridMultilevel"/>
    <w:tmpl w:val="7FDEDCA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11063220">
    <w:abstractNumId w:val="12"/>
  </w:num>
  <w:num w:numId="2" w16cid:durableId="1212887290">
    <w:abstractNumId w:val="13"/>
  </w:num>
  <w:num w:numId="3" w16cid:durableId="1015306430">
    <w:abstractNumId w:val="1"/>
  </w:num>
  <w:num w:numId="4" w16cid:durableId="1698192076">
    <w:abstractNumId w:val="5"/>
  </w:num>
  <w:num w:numId="5" w16cid:durableId="1292788066">
    <w:abstractNumId w:val="9"/>
  </w:num>
  <w:num w:numId="6" w16cid:durableId="1529443891">
    <w:abstractNumId w:val="20"/>
  </w:num>
  <w:num w:numId="7" w16cid:durableId="2051680692">
    <w:abstractNumId w:val="10"/>
  </w:num>
  <w:num w:numId="8" w16cid:durableId="1866745914">
    <w:abstractNumId w:val="2"/>
  </w:num>
  <w:num w:numId="9" w16cid:durableId="542444494">
    <w:abstractNumId w:val="11"/>
  </w:num>
  <w:num w:numId="10" w16cid:durableId="1680765536">
    <w:abstractNumId w:val="8"/>
  </w:num>
  <w:num w:numId="11" w16cid:durableId="808745476">
    <w:abstractNumId w:val="14"/>
  </w:num>
  <w:num w:numId="12" w16cid:durableId="1721588793">
    <w:abstractNumId w:val="23"/>
  </w:num>
  <w:num w:numId="13" w16cid:durableId="1828284277">
    <w:abstractNumId w:val="17"/>
  </w:num>
  <w:num w:numId="14" w16cid:durableId="1886864111">
    <w:abstractNumId w:val="3"/>
  </w:num>
  <w:num w:numId="15" w16cid:durableId="1573848893">
    <w:abstractNumId w:val="19"/>
  </w:num>
  <w:num w:numId="16" w16cid:durableId="525753681">
    <w:abstractNumId w:val="15"/>
  </w:num>
  <w:num w:numId="17" w16cid:durableId="2120686025">
    <w:abstractNumId w:val="24"/>
  </w:num>
  <w:num w:numId="18" w16cid:durableId="1492939625">
    <w:abstractNumId w:val="4"/>
  </w:num>
  <w:num w:numId="19" w16cid:durableId="320159486">
    <w:abstractNumId w:val="7"/>
  </w:num>
  <w:num w:numId="20" w16cid:durableId="1363746096">
    <w:abstractNumId w:val="22"/>
  </w:num>
  <w:num w:numId="21" w16cid:durableId="204221226">
    <w:abstractNumId w:val="0"/>
  </w:num>
  <w:num w:numId="22" w16cid:durableId="1509445309">
    <w:abstractNumId w:val="26"/>
  </w:num>
  <w:num w:numId="23" w16cid:durableId="1082414473">
    <w:abstractNumId w:val="16"/>
  </w:num>
  <w:num w:numId="24" w16cid:durableId="1837382211">
    <w:abstractNumId w:val="21"/>
  </w:num>
  <w:num w:numId="25" w16cid:durableId="195504243">
    <w:abstractNumId w:val="25"/>
  </w:num>
  <w:num w:numId="26" w16cid:durableId="303048788">
    <w:abstractNumId w:val="18"/>
  </w:num>
  <w:num w:numId="27" w16cid:durableId="969088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CA5"/>
    <w:rsid w:val="000003D6"/>
    <w:rsid w:val="00001F73"/>
    <w:rsid w:val="00006B5D"/>
    <w:rsid w:val="0000707F"/>
    <w:rsid w:val="00012AA0"/>
    <w:rsid w:val="000227B2"/>
    <w:rsid w:val="00026426"/>
    <w:rsid w:val="0004162B"/>
    <w:rsid w:val="00051900"/>
    <w:rsid w:val="00053300"/>
    <w:rsid w:val="0005355F"/>
    <w:rsid w:val="00055D3A"/>
    <w:rsid w:val="00060FA5"/>
    <w:rsid w:val="00065E6A"/>
    <w:rsid w:val="000743BA"/>
    <w:rsid w:val="00075CD3"/>
    <w:rsid w:val="000773F8"/>
    <w:rsid w:val="000861D5"/>
    <w:rsid w:val="00091C29"/>
    <w:rsid w:val="0009333A"/>
    <w:rsid w:val="000A3432"/>
    <w:rsid w:val="000B3496"/>
    <w:rsid w:val="000D1AFE"/>
    <w:rsid w:val="000D6BF6"/>
    <w:rsid w:val="000D6EF5"/>
    <w:rsid w:val="000E14DA"/>
    <w:rsid w:val="000F5F4D"/>
    <w:rsid w:val="0011009E"/>
    <w:rsid w:val="00115A6A"/>
    <w:rsid w:val="00120108"/>
    <w:rsid w:val="00134ED8"/>
    <w:rsid w:val="00140B35"/>
    <w:rsid w:val="00152B06"/>
    <w:rsid w:val="00162BFE"/>
    <w:rsid w:val="00163A23"/>
    <w:rsid w:val="001649F2"/>
    <w:rsid w:val="00167790"/>
    <w:rsid w:val="00170CC4"/>
    <w:rsid w:val="00176212"/>
    <w:rsid w:val="00177657"/>
    <w:rsid w:val="001859E5"/>
    <w:rsid w:val="00192E05"/>
    <w:rsid w:val="00197705"/>
    <w:rsid w:val="001B2605"/>
    <w:rsid w:val="001D7F93"/>
    <w:rsid w:val="001E481B"/>
    <w:rsid w:val="00203F44"/>
    <w:rsid w:val="00204C0C"/>
    <w:rsid w:val="00207DB7"/>
    <w:rsid w:val="00233547"/>
    <w:rsid w:val="002409D3"/>
    <w:rsid w:val="002450DE"/>
    <w:rsid w:val="0025266D"/>
    <w:rsid w:val="002754C8"/>
    <w:rsid w:val="00281079"/>
    <w:rsid w:val="002904C2"/>
    <w:rsid w:val="0029182E"/>
    <w:rsid w:val="002A1D68"/>
    <w:rsid w:val="002A7E48"/>
    <w:rsid w:val="002B07F4"/>
    <w:rsid w:val="002B1C24"/>
    <w:rsid w:val="002C153B"/>
    <w:rsid w:val="002C4726"/>
    <w:rsid w:val="002D3D9D"/>
    <w:rsid w:val="002E012B"/>
    <w:rsid w:val="002E50DD"/>
    <w:rsid w:val="002E652D"/>
    <w:rsid w:val="003032D5"/>
    <w:rsid w:val="00303B7B"/>
    <w:rsid w:val="0030759E"/>
    <w:rsid w:val="0031119F"/>
    <w:rsid w:val="00311569"/>
    <w:rsid w:val="00316684"/>
    <w:rsid w:val="003221B0"/>
    <w:rsid w:val="00326850"/>
    <w:rsid w:val="003358FC"/>
    <w:rsid w:val="003462C7"/>
    <w:rsid w:val="00352AD4"/>
    <w:rsid w:val="00356F31"/>
    <w:rsid w:val="00357658"/>
    <w:rsid w:val="00357720"/>
    <w:rsid w:val="00367BE9"/>
    <w:rsid w:val="0037307A"/>
    <w:rsid w:val="00386959"/>
    <w:rsid w:val="0038721C"/>
    <w:rsid w:val="00392349"/>
    <w:rsid w:val="00395C58"/>
    <w:rsid w:val="003A630A"/>
    <w:rsid w:val="003D64B4"/>
    <w:rsid w:val="003D692F"/>
    <w:rsid w:val="003D6B2D"/>
    <w:rsid w:val="003F4F17"/>
    <w:rsid w:val="00404076"/>
    <w:rsid w:val="00413F5B"/>
    <w:rsid w:val="00430355"/>
    <w:rsid w:val="004457DB"/>
    <w:rsid w:val="00447119"/>
    <w:rsid w:val="00452AEE"/>
    <w:rsid w:val="004550A9"/>
    <w:rsid w:val="00461F8E"/>
    <w:rsid w:val="0046789C"/>
    <w:rsid w:val="004850BC"/>
    <w:rsid w:val="00493CE3"/>
    <w:rsid w:val="00494EFF"/>
    <w:rsid w:val="00496A06"/>
    <w:rsid w:val="00497939"/>
    <w:rsid w:val="004A0666"/>
    <w:rsid w:val="004A2170"/>
    <w:rsid w:val="004B02FA"/>
    <w:rsid w:val="004B12C8"/>
    <w:rsid w:val="004B2338"/>
    <w:rsid w:val="004B29FE"/>
    <w:rsid w:val="004B34C8"/>
    <w:rsid w:val="004C3861"/>
    <w:rsid w:val="004D0193"/>
    <w:rsid w:val="004D41F8"/>
    <w:rsid w:val="004D5FBD"/>
    <w:rsid w:val="004E2E87"/>
    <w:rsid w:val="004E3675"/>
    <w:rsid w:val="00507EE8"/>
    <w:rsid w:val="00514A43"/>
    <w:rsid w:val="00515F5A"/>
    <w:rsid w:val="005169A4"/>
    <w:rsid w:val="00521D8C"/>
    <w:rsid w:val="005231ED"/>
    <w:rsid w:val="005264FC"/>
    <w:rsid w:val="00532056"/>
    <w:rsid w:val="00560960"/>
    <w:rsid w:val="00561924"/>
    <w:rsid w:val="00562C93"/>
    <w:rsid w:val="00571275"/>
    <w:rsid w:val="0057156B"/>
    <w:rsid w:val="00585C65"/>
    <w:rsid w:val="005A0BFC"/>
    <w:rsid w:val="005B5445"/>
    <w:rsid w:val="005C2F5C"/>
    <w:rsid w:val="005C57FB"/>
    <w:rsid w:val="005C7463"/>
    <w:rsid w:val="005D212F"/>
    <w:rsid w:val="005D4352"/>
    <w:rsid w:val="005D5DA6"/>
    <w:rsid w:val="005E4629"/>
    <w:rsid w:val="005F1262"/>
    <w:rsid w:val="005F6FAC"/>
    <w:rsid w:val="00600720"/>
    <w:rsid w:val="00611F79"/>
    <w:rsid w:val="006270E6"/>
    <w:rsid w:val="006275C0"/>
    <w:rsid w:val="006379AF"/>
    <w:rsid w:val="00640903"/>
    <w:rsid w:val="00641F7D"/>
    <w:rsid w:val="00650894"/>
    <w:rsid w:val="00651C87"/>
    <w:rsid w:val="00660DD8"/>
    <w:rsid w:val="0067781E"/>
    <w:rsid w:val="00680773"/>
    <w:rsid w:val="00687E6D"/>
    <w:rsid w:val="006C6895"/>
    <w:rsid w:val="006D4ECE"/>
    <w:rsid w:val="006F389D"/>
    <w:rsid w:val="007013A2"/>
    <w:rsid w:val="00701F14"/>
    <w:rsid w:val="00706D19"/>
    <w:rsid w:val="00714515"/>
    <w:rsid w:val="0071553E"/>
    <w:rsid w:val="00717550"/>
    <w:rsid w:val="00720C46"/>
    <w:rsid w:val="00754066"/>
    <w:rsid w:val="0075609E"/>
    <w:rsid w:val="00763D6D"/>
    <w:rsid w:val="00791049"/>
    <w:rsid w:val="00791CA5"/>
    <w:rsid w:val="007A4C75"/>
    <w:rsid w:val="007A52A4"/>
    <w:rsid w:val="007B01E9"/>
    <w:rsid w:val="007B2B5E"/>
    <w:rsid w:val="007C6E41"/>
    <w:rsid w:val="007D5B1C"/>
    <w:rsid w:val="007E01C0"/>
    <w:rsid w:val="007E33A6"/>
    <w:rsid w:val="007E58C1"/>
    <w:rsid w:val="007E5D48"/>
    <w:rsid w:val="007E7B24"/>
    <w:rsid w:val="007F197D"/>
    <w:rsid w:val="007F3B23"/>
    <w:rsid w:val="007F5BD1"/>
    <w:rsid w:val="00803D30"/>
    <w:rsid w:val="00817B4F"/>
    <w:rsid w:val="008275F2"/>
    <w:rsid w:val="00856C83"/>
    <w:rsid w:val="008729E3"/>
    <w:rsid w:val="008814CC"/>
    <w:rsid w:val="008901D4"/>
    <w:rsid w:val="008A4637"/>
    <w:rsid w:val="008B28D4"/>
    <w:rsid w:val="008B309E"/>
    <w:rsid w:val="008D2344"/>
    <w:rsid w:val="008D4B11"/>
    <w:rsid w:val="008D4C7B"/>
    <w:rsid w:val="008D5857"/>
    <w:rsid w:val="008E1E30"/>
    <w:rsid w:val="008F6948"/>
    <w:rsid w:val="00914183"/>
    <w:rsid w:val="009145A3"/>
    <w:rsid w:val="0091605B"/>
    <w:rsid w:val="009205A1"/>
    <w:rsid w:val="009434F2"/>
    <w:rsid w:val="009475C6"/>
    <w:rsid w:val="00955B75"/>
    <w:rsid w:val="00965B3B"/>
    <w:rsid w:val="0097570A"/>
    <w:rsid w:val="00983755"/>
    <w:rsid w:val="00984FBE"/>
    <w:rsid w:val="00990C0D"/>
    <w:rsid w:val="00992A6D"/>
    <w:rsid w:val="009A23E8"/>
    <w:rsid w:val="009A509F"/>
    <w:rsid w:val="009A6CBA"/>
    <w:rsid w:val="009B45FC"/>
    <w:rsid w:val="009B60C4"/>
    <w:rsid w:val="009B7AC6"/>
    <w:rsid w:val="009D1188"/>
    <w:rsid w:val="009D2AE0"/>
    <w:rsid w:val="009E3DA1"/>
    <w:rsid w:val="009F187E"/>
    <w:rsid w:val="009F3E83"/>
    <w:rsid w:val="009F4EE1"/>
    <w:rsid w:val="00A33A3A"/>
    <w:rsid w:val="00A34F9D"/>
    <w:rsid w:val="00A35AAA"/>
    <w:rsid w:val="00A3662A"/>
    <w:rsid w:val="00A42490"/>
    <w:rsid w:val="00A52460"/>
    <w:rsid w:val="00A559E1"/>
    <w:rsid w:val="00A569E8"/>
    <w:rsid w:val="00A616A5"/>
    <w:rsid w:val="00A649E0"/>
    <w:rsid w:val="00A66873"/>
    <w:rsid w:val="00A877AA"/>
    <w:rsid w:val="00A933CF"/>
    <w:rsid w:val="00A960D4"/>
    <w:rsid w:val="00AA0F36"/>
    <w:rsid w:val="00AB2B83"/>
    <w:rsid w:val="00AB4073"/>
    <w:rsid w:val="00AC2DA9"/>
    <w:rsid w:val="00AD289E"/>
    <w:rsid w:val="00AE2E96"/>
    <w:rsid w:val="00AE45B6"/>
    <w:rsid w:val="00B147D3"/>
    <w:rsid w:val="00B15EDA"/>
    <w:rsid w:val="00B26A60"/>
    <w:rsid w:val="00B37C46"/>
    <w:rsid w:val="00B53599"/>
    <w:rsid w:val="00B55BF1"/>
    <w:rsid w:val="00B81999"/>
    <w:rsid w:val="00B86712"/>
    <w:rsid w:val="00B907AF"/>
    <w:rsid w:val="00B93AA7"/>
    <w:rsid w:val="00B94604"/>
    <w:rsid w:val="00B969CF"/>
    <w:rsid w:val="00BB0A84"/>
    <w:rsid w:val="00BB1E5C"/>
    <w:rsid w:val="00BB2DEF"/>
    <w:rsid w:val="00BB4556"/>
    <w:rsid w:val="00BC068F"/>
    <w:rsid w:val="00BD11AD"/>
    <w:rsid w:val="00BD5729"/>
    <w:rsid w:val="00BE3646"/>
    <w:rsid w:val="00C013DB"/>
    <w:rsid w:val="00C30C91"/>
    <w:rsid w:val="00C3201F"/>
    <w:rsid w:val="00C32EA0"/>
    <w:rsid w:val="00C35F38"/>
    <w:rsid w:val="00C42013"/>
    <w:rsid w:val="00C464E7"/>
    <w:rsid w:val="00C50412"/>
    <w:rsid w:val="00C55056"/>
    <w:rsid w:val="00C57530"/>
    <w:rsid w:val="00C80BE0"/>
    <w:rsid w:val="00C835FB"/>
    <w:rsid w:val="00C9409F"/>
    <w:rsid w:val="00CA1C04"/>
    <w:rsid w:val="00CA28E9"/>
    <w:rsid w:val="00CB056D"/>
    <w:rsid w:val="00CB097B"/>
    <w:rsid w:val="00CB3D71"/>
    <w:rsid w:val="00CC3B5C"/>
    <w:rsid w:val="00CC5088"/>
    <w:rsid w:val="00CC5F1A"/>
    <w:rsid w:val="00CE75C7"/>
    <w:rsid w:val="00CF1625"/>
    <w:rsid w:val="00CF1DCC"/>
    <w:rsid w:val="00CF7AA4"/>
    <w:rsid w:val="00D063A8"/>
    <w:rsid w:val="00D13117"/>
    <w:rsid w:val="00D1681E"/>
    <w:rsid w:val="00D222C8"/>
    <w:rsid w:val="00D226D3"/>
    <w:rsid w:val="00D25CCB"/>
    <w:rsid w:val="00D33B53"/>
    <w:rsid w:val="00D42456"/>
    <w:rsid w:val="00D529A8"/>
    <w:rsid w:val="00D605CC"/>
    <w:rsid w:val="00D6606D"/>
    <w:rsid w:val="00D70081"/>
    <w:rsid w:val="00D72C8B"/>
    <w:rsid w:val="00D84140"/>
    <w:rsid w:val="00D84EFE"/>
    <w:rsid w:val="00DC09C8"/>
    <w:rsid w:val="00DD3C9F"/>
    <w:rsid w:val="00DE74D0"/>
    <w:rsid w:val="00DF44AC"/>
    <w:rsid w:val="00DF783C"/>
    <w:rsid w:val="00E02C82"/>
    <w:rsid w:val="00E06172"/>
    <w:rsid w:val="00E06DCA"/>
    <w:rsid w:val="00E13D84"/>
    <w:rsid w:val="00E1661E"/>
    <w:rsid w:val="00E30519"/>
    <w:rsid w:val="00E42557"/>
    <w:rsid w:val="00E45777"/>
    <w:rsid w:val="00E55F15"/>
    <w:rsid w:val="00E63A26"/>
    <w:rsid w:val="00E6737E"/>
    <w:rsid w:val="00E75043"/>
    <w:rsid w:val="00E76112"/>
    <w:rsid w:val="00E76BC6"/>
    <w:rsid w:val="00E77008"/>
    <w:rsid w:val="00E852D7"/>
    <w:rsid w:val="00E97003"/>
    <w:rsid w:val="00EA3E99"/>
    <w:rsid w:val="00EC173A"/>
    <w:rsid w:val="00EC277F"/>
    <w:rsid w:val="00EC31B0"/>
    <w:rsid w:val="00ED2953"/>
    <w:rsid w:val="00ED4448"/>
    <w:rsid w:val="00EE028C"/>
    <w:rsid w:val="00EE15F9"/>
    <w:rsid w:val="00EE30B3"/>
    <w:rsid w:val="00EE5E0B"/>
    <w:rsid w:val="00EF15ED"/>
    <w:rsid w:val="00EF3F0B"/>
    <w:rsid w:val="00EF45CD"/>
    <w:rsid w:val="00F00BCF"/>
    <w:rsid w:val="00F11FE5"/>
    <w:rsid w:val="00F171C6"/>
    <w:rsid w:val="00F17F35"/>
    <w:rsid w:val="00F2221E"/>
    <w:rsid w:val="00F271DA"/>
    <w:rsid w:val="00F368A1"/>
    <w:rsid w:val="00F47885"/>
    <w:rsid w:val="00F53B71"/>
    <w:rsid w:val="00F6139C"/>
    <w:rsid w:val="00F669D2"/>
    <w:rsid w:val="00F71D35"/>
    <w:rsid w:val="00F72451"/>
    <w:rsid w:val="00F75121"/>
    <w:rsid w:val="00F777D9"/>
    <w:rsid w:val="00F8523B"/>
    <w:rsid w:val="00FA22CA"/>
    <w:rsid w:val="00FB46AA"/>
    <w:rsid w:val="00FB5132"/>
    <w:rsid w:val="00FB6EFC"/>
    <w:rsid w:val="00FC2D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FF699"/>
  <w15:chartTrackingRefBased/>
  <w15:docId w15:val="{D5264825-70CC-4776-8DBA-C9195716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91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791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791CA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91CA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91CA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91CA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91CA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91CA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91CA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91CA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791CA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791CA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91CA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91CA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91CA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91CA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91CA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91CA5"/>
    <w:rPr>
      <w:rFonts w:eastAsiaTheme="majorEastAsia" w:cstheme="majorBidi"/>
      <w:color w:val="272727" w:themeColor="text1" w:themeTint="D8"/>
    </w:rPr>
  </w:style>
  <w:style w:type="paragraph" w:styleId="Tittel">
    <w:name w:val="Title"/>
    <w:basedOn w:val="Normal"/>
    <w:next w:val="Normal"/>
    <w:link w:val="TittelTegn"/>
    <w:uiPriority w:val="10"/>
    <w:qFormat/>
    <w:rsid w:val="00791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91CA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91CA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91CA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91CA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91CA5"/>
    <w:rPr>
      <w:i/>
      <w:iCs/>
      <w:color w:val="404040" w:themeColor="text1" w:themeTint="BF"/>
    </w:rPr>
  </w:style>
  <w:style w:type="paragraph" w:styleId="Listeavsnitt">
    <w:name w:val="List Paragraph"/>
    <w:basedOn w:val="Normal"/>
    <w:uiPriority w:val="34"/>
    <w:qFormat/>
    <w:rsid w:val="00791CA5"/>
    <w:pPr>
      <w:ind w:left="720"/>
      <w:contextualSpacing/>
    </w:pPr>
  </w:style>
  <w:style w:type="character" w:styleId="Sterkutheving">
    <w:name w:val="Intense Emphasis"/>
    <w:basedOn w:val="Standardskriftforavsnitt"/>
    <w:uiPriority w:val="21"/>
    <w:qFormat/>
    <w:rsid w:val="00791CA5"/>
    <w:rPr>
      <w:i/>
      <w:iCs/>
      <w:color w:val="0F4761" w:themeColor="accent1" w:themeShade="BF"/>
    </w:rPr>
  </w:style>
  <w:style w:type="paragraph" w:styleId="Sterktsitat">
    <w:name w:val="Intense Quote"/>
    <w:basedOn w:val="Normal"/>
    <w:next w:val="Normal"/>
    <w:link w:val="SterktsitatTegn"/>
    <w:uiPriority w:val="30"/>
    <w:qFormat/>
    <w:rsid w:val="00791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91CA5"/>
    <w:rPr>
      <w:i/>
      <w:iCs/>
      <w:color w:val="0F4761" w:themeColor="accent1" w:themeShade="BF"/>
    </w:rPr>
  </w:style>
  <w:style w:type="character" w:styleId="Sterkreferanse">
    <w:name w:val="Intense Reference"/>
    <w:basedOn w:val="Standardskriftforavsnitt"/>
    <w:uiPriority w:val="32"/>
    <w:qFormat/>
    <w:rsid w:val="00791CA5"/>
    <w:rPr>
      <w:b/>
      <w:bCs/>
      <w:smallCaps/>
      <w:color w:val="0F4761" w:themeColor="accent1" w:themeShade="BF"/>
      <w:spacing w:val="5"/>
    </w:rPr>
  </w:style>
  <w:style w:type="character" w:styleId="Hyperkobling">
    <w:name w:val="Hyperlink"/>
    <w:basedOn w:val="Standardskriftforavsnitt"/>
    <w:uiPriority w:val="99"/>
    <w:unhideWhenUsed/>
    <w:rsid w:val="003D64B4"/>
    <w:rPr>
      <w:color w:val="467886" w:themeColor="hyperlink"/>
      <w:u w:val="single"/>
    </w:rPr>
  </w:style>
  <w:style w:type="character" w:styleId="Fulgthyperkobling">
    <w:name w:val="FollowedHyperlink"/>
    <w:basedOn w:val="Standardskriftforavsnitt"/>
    <w:uiPriority w:val="99"/>
    <w:semiHidden/>
    <w:unhideWhenUsed/>
    <w:rsid w:val="00B94604"/>
    <w:rPr>
      <w:color w:val="96607D" w:themeColor="followedHyperlink"/>
      <w:u w:val="single"/>
    </w:rPr>
  </w:style>
  <w:style w:type="paragraph" w:styleId="Topptekst">
    <w:name w:val="header"/>
    <w:basedOn w:val="Normal"/>
    <w:link w:val="TopptekstTegn"/>
    <w:uiPriority w:val="99"/>
    <w:unhideWhenUsed/>
    <w:rsid w:val="009B7AC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B7AC6"/>
  </w:style>
  <w:style w:type="paragraph" w:styleId="Bunntekst">
    <w:name w:val="footer"/>
    <w:basedOn w:val="Normal"/>
    <w:link w:val="BunntekstTegn"/>
    <w:uiPriority w:val="99"/>
    <w:unhideWhenUsed/>
    <w:rsid w:val="009B7AC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B7AC6"/>
  </w:style>
  <w:style w:type="paragraph" w:styleId="Fotnotetekst">
    <w:name w:val="footnote text"/>
    <w:basedOn w:val="Normal"/>
    <w:link w:val="FotnotetekstTegn"/>
    <w:uiPriority w:val="99"/>
    <w:semiHidden/>
    <w:unhideWhenUsed/>
    <w:rsid w:val="004D0193"/>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4D0193"/>
    <w:rPr>
      <w:sz w:val="20"/>
      <w:szCs w:val="20"/>
    </w:rPr>
  </w:style>
  <w:style w:type="character" w:styleId="Fotnotereferanse">
    <w:name w:val="footnote reference"/>
    <w:basedOn w:val="Standardskriftforavsnitt"/>
    <w:uiPriority w:val="99"/>
    <w:semiHidden/>
    <w:unhideWhenUsed/>
    <w:rsid w:val="004D01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4238">
      <w:bodyDiv w:val="1"/>
      <w:marLeft w:val="0"/>
      <w:marRight w:val="0"/>
      <w:marTop w:val="0"/>
      <w:marBottom w:val="0"/>
      <w:divBdr>
        <w:top w:val="none" w:sz="0" w:space="0" w:color="auto"/>
        <w:left w:val="none" w:sz="0" w:space="0" w:color="auto"/>
        <w:bottom w:val="none" w:sz="0" w:space="0" w:color="auto"/>
        <w:right w:val="none" w:sz="0" w:space="0" w:color="auto"/>
      </w:divBdr>
    </w:div>
    <w:div w:id="57171067">
      <w:bodyDiv w:val="1"/>
      <w:marLeft w:val="0"/>
      <w:marRight w:val="0"/>
      <w:marTop w:val="0"/>
      <w:marBottom w:val="0"/>
      <w:divBdr>
        <w:top w:val="none" w:sz="0" w:space="0" w:color="auto"/>
        <w:left w:val="none" w:sz="0" w:space="0" w:color="auto"/>
        <w:bottom w:val="none" w:sz="0" w:space="0" w:color="auto"/>
        <w:right w:val="none" w:sz="0" w:space="0" w:color="auto"/>
      </w:divBdr>
    </w:div>
    <w:div w:id="287207335">
      <w:bodyDiv w:val="1"/>
      <w:marLeft w:val="0"/>
      <w:marRight w:val="0"/>
      <w:marTop w:val="0"/>
      <w:marBottom w:val="0"/>
      <w:divBdr>
        <w:top w:val="none" w:sz="0" w:space="0" w:color="auto"/>
        <w:left w:val="none" w:sz="0" w:space="0" w:color="auto"/>
        <w:bottom w:val="none" w:sz="0" w:space="0" w:color="auto"/>
        <w:right w:val="none" w:sz="0" w:space="0" w:color="auto"/>
      </w:divBdr>
    </w:div>
    <w:div w:id="377247906">
      <w:bodyDiv w:val="1"/>
      <w:marLeft w:val="0"/>
      <w:marRight w:val="0"/>
      <w:marTop w:val="0"/>
      <w:marBottom w:val="0"/>
      <w:divBdr>
        <w:top w:val="none" w:sz="0" w:space="0" w:color="auto"/>
        <w:left w:val="none" w:sz="0" w:space="0" w:color="auto"/>
        <w:bottom w:val="none" w:sz="0" w:space="0" w:color="auto"/>
        <w:right w:val="none" w:sz="0" w:space="0" w:color="auto"/>
      </w:divBdr>
    </w:div>
    <w:div w:id="524103581">
      <w:bodyDiv w:val="1"/>
      <w:marLeft w:val="0"/>
      <w:marRight w:val="0"/>
      <w:marTop w:val="0"/>
      <w:marBottom w:val="0"/>
      <w:divBdr>
        <w:top w:val="none" w:sz="0" w:space="0" w:color="auto"/>
        <w:left w:val="none" w:sz="0" w:space="0" w:color="auto"/>
        <w:bottom w:val="none" w:sz="0" w:space="0" w:color="auto"/>
        <w:right w:val="none" w:sz="0" w:space="0" w:color="auto"/>
      </w:divBdr>
    </w:div>
    <w:div w:id="734544656">
      <w:bodyDiv w:val="1"/>
      <w:marLeft w:val="0"/>
      <w:marRight w:val="0"/>
      <w:marTop w:val="0"/>
      <w:marBottom w:val="0"/>
      <w:divBdr>
        <w:top w:val="none" w:sz="0" w:space="0" w:color="auto"/>
        <w:left w:val="none" w:sz="0" w:space="0" w:color="auto"/>
        <w:bottom w:val="none" w:sz="0" w:space="0" w:color="auto"/>
        <w:right w:val="none" w:sz="0" w:space="0" w:color="auto"/>
      </w:divBdr>
    </w:div>
    <w:div w:id="1113400459">
      <w:bodyDiv w:val="1"/>
      <w:marLeft w:val="0"/>
      <w:marRight w:val="0"/>
      <w:marTop w:val="0"/>
      <w:marBottom w:val="0"/>
      <w:divBdr>
        <w:top w:val="none" w:sz="0" w:space="0" w:color="auto"/>
        <w:left w:val="none" w:sz="0" w:space="0" w:color="auto"/>
        <w:bottom w:val="none" w:sz="0" w:space="0" w:color="auto"/>
        <w:right w:val="none" w:sz="0" w:space="0" w:color="auto"/>
      </w:divBdr>
    </w:div>
    <w:div w:id="1136796139">
      <w:bodyDiv w:val="1"/>
      <w:marLeft w:val="0"/>
      <w:marRight w:val="0"/>
      <w:marTop w:val="0"/>
      <w:marBottom w:val="0"/>
      <w:divBdr>
        <w:top w:val="none" w:sz="0" w:space="0" w:color="auto"/>
        <w:left w:val="none" w:sz="0" w:space="0" w:color="auto"/>
        <w:bottom w:val="none" w:sz="0" w:space="0" w:color="auto"/>
        <w:right w:val="none" w:sz="0" w:space="0" w:color="auto"/>
      </w:divBdr>
    </w:div>
    <w:div w:id="1247224870">
      <w:bodyDiv w:val="1"/>
      <w:marLeft w:val="0"/>
      <w:marRight w:val="0"/>
      <w:marTop w:val="0"/>
      <w:marBottom w:val="0"/>
      <w:divBdr>
        <w:top w:val="none" w:sz="0" w:space="0" w:color="auto"/>
        <w:left w:val="none" w:sz="0" w:space="0" w:color="auto"/>
        <w:bottom w:val="none" w:sz="0" w:space="0" w:color="auto"/>
        <w:right w:val="none" w:sz="0" w:space="0" w:color="auto"/>
      </w:divBdr>
    </w:div>
    <w:div w:id="1313674533">
      <w:bodyDiv w:val="1"/>
      <w:marLeft w:val="0"/>
      <w:marRight w:val="0"/>
      <w:marTop w:val="0"/>
      <w:marBottom w:val="0"/>
      <w:divBdr>
        <w:top w:val="none" w:sz="0" w:space="0" w:color="auto"/>
        <w:left w:val="none" w:sz="0" w:space="0" w:color="auto"/>
        <w:bottom w:val="none" w:sz="0" w:space="0" w:color="auto"/>
        <w:right w:val="none" w:sz="0" w:space="0" w:color="auto"/>
      </w:divBdr>
    </w:div>
    <w:div w:id="1874540842">
      <w:bodyDiv w:val="1"/>
      <w:marLeft w:val="0"/>
      <w:marRight w:val="0"/>
      <w:marTop w:val="0"/>
      <w:marBottom w:val="0"/>
      <w:divBdr>
        <w:top w:val="none" w:sz="0" w:space="0" w:color="auto"/>
        <w:left w:val="none" w:sz="0" w:space="0" w:color="auto"/>
        <w:bottom w:val="none" w:sz="0" w:space="0" w:color="auto"/>
        <w:right w:val="none" w:sz="0" w:space="0" w:color="auto"/>
      </w:divBdr>
    </w:div>
    <w:div w:id="190568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firmantbibelen.no" TargetMode="External"/><Relationship Id="rId13" Type="http://schemas.openxmlformats.org/officeDocument/2006/relationships/hyperlink" Target="https://www.youtube.com/watch?v=qXOxwUwZQe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meo.com/1096843591?share=cop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imeo.com/1096847261?share=cop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fW8amMCVAJQ" TargetMode="External"/><Relationship Id="rId5" Type="http://schemas.openxmlformats.org/officeDocument/2006/relationships/webSettings" Target="webSettings.xml"/><Relationship Id="rId15" Type="http://schemas.openxmlformats.org/officeDocument/2006/relationships/hyperlink" Target="https://www.youtube.com/watch?v=qXOxwUwZQew&amp;t=144s" TargetMode="External"/><Relationship Id="rId10" Type="http://schemas.openxmlformats.org/officeDocument/2006/relationships/hyperlink" Target="https://bibel.no/konfirmantbibelen/inspirasj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bel.no/konfirmantbibelen/inspirasjon" TargetMode="External"/><Relationship Id="rId14" Type="http://schemas.openxmlformats.org/officeDocument/2006/relationships/hyperlink" Target="https://bibel.no/konfirmantbibelen/inspirasjo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17A19-14FB-440A-9139-441438D99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11</Pages>
  <Words>3319</Words>
  <Characters>17596</Characters>
  <Application>Microsoft Office Word</Application>
  <DocSecurity>0</DocSecurity>
  <Lines>146</Lines>
  <Paragraphs>41</Paragraphs>
  <ScaleCrop>false</ScaleCrop>
  <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Bendik Vollebæk</dc:creator>
  <cp:keywords/>
  <dc:description/>
  <cp:lastModifiedBy>Bendik Vollebæk</cp:lastModifiedBy>
  <cp:revision>349</cp:revision>
  <cp:lastPrinted>2025-06-27T12:16:00Z</cp:lastPrinted>
  <dcterms:created xsi:type="dcterms:W3CDTF">2025-06-26T09:29:00Z</dcterms:created>
  <dcterms:modified xsi:type="dcterms:W3CDTF">2025-08-10T18:26:00Z</dcterms:modified>
</cp:coreProperties>
</file>