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5381" w14:textId="336B6111" w:rsidR="00C610C4" w:rsidRDefault="00C610C4" w:rsidP="00C610C4">
      <w:pPr>
        <w:pStyle w:val="Tittel"/>
      </w:pPr>
      <w:r>
        <w:t>MANUS – KONFIRMANTBIBELEN: SAMLING #1 – EN STØRRE HISTORIE</w:t>
      </w:r>
    </w:p>
    <w:p w14:paraId="2E6B5AD1" w14:textId="77777777" w:rsidR="00AD7BE8" w:rsidRPr="00D46F23" w:rsidRDefault="00AD7BE8" w:rsidP="00AD7BE8">
      <w:pPr>
        <w:pStyle w:val="Overskrift1"/>
        <w:rPr>
          <w:b/>
          <w:bCs/>
          <w:u w:val="single"/>
        </w:rPr>
      </w:pPr>
      <w:r w:rsidRPr="00D46F23">
        <w:rPr>
          <w:b/>
          <w:bCs/>
          <w:u w:val="single"/>
        </w:rPr>
        <w:t>TIL LEDER</w:t>
      </w:r>
    </w:p>
    <w:p w14:paraId="6787CB1B" w14:textId="77777777" w:rsidR="00AD7BE8" w:rsidRPr="00040C41" w:rsidRDefault="00AD7BE8" w:rsidP="00AD7BE8">
      <w:pPr>
        <w:rPr>
          <w:b/>
          <w:bCs/>
        </w:rPr>
      </w:pPr>
      <w:r w:rsidRPr="00040C41">
        <w:rPr>
          <w:b/>
          <w:bCs/>
        </w:rPr>
        <w:t>Hvordan bruke denne veiledningen?</w:t>
      </w:r>
    </w:p>
    <w:p w14:paraId="5F87BA13" w14:textId="77777777" w:rsidR="00AD7BE8" w:rsidRPr="00040C41" w:rsidRDefault="00AD7BE8" w:rsidP="00AD7BE8">
      <w:r w:rsidRPr="00040C41">
        <w:t xml:space="preserve">Denne veiledningen er laget for deg som skal lede en konfirmantsamling – enten du er erfaren leder eller ny i rollen. Her finner du alt du trenger for å gjennomføre en samling med mening, </w:t>
      </w:r>
      <w:r>
        <w:t>moro</w:t>
      </w:r>
      <w:r w:rsidRPr="00040C41">
        <w:t xml:space="preserve"> og </w:t>
      </w:r>
      <w:r>
        <w:t>involvering av konfirmantene</w:t>
      </w:r>
      <w:r w:rsidRPr="00040C41">
        <w:t>.</w:t>
      </w:r>
    </w:p>
    <w:p w14:paraId="74FA60FD" w14:textId="77777777" w:rsidR="00AD7BE8" w:rsidRPr="00040C41" w:rsidRDefault="00AD7BE8" w:rsidP="00AD7BE8">
      <w:pPr>
        <w:rPr>
          <w:b/>
          <w:bCs/>
        </w:rPr>
      </w:pPr>
      <w:r w:rsidRPr="00040C41">
        <w:rPr>
          <w:rFonts w:ascii="Segoe UI Emoji" w:hAnsi="Segoe UI Emoji" w:cs="Segoe UI Emoji"/>
          <w:b/>
          <w:bCs/>
        </w:rPr>
        <w:t>📌</w:t>
      </w:r>
      <w:r w:rsidRPr="00040C41">
        <w:rPr>
          <w:b/>
          <w:bCs/>
        </w:rPr>
        <w:t xml:space="preserve"> Dette får du:</w:t>
      </w:r>
    </w:p>
    <w:p w14:paraId="4467ADF1" w14:textId="77777777" w:rsidR="00AD7BE8" w:rsidRPr="00040C41" w:rsidRDefault="00AD7BE8" w:rsidP="00AD7BE8">
      <w:pPr>
        <w:numPr>
          <w:ilvl w:val="0"/>
          <w:numId w:val="43"/>
        </w:numPr>
      </w:pPr>
      <w:r w:rsidRPr="00040C41">
        <w:rPr>
          <w:b/>
          <w:bCs/>
        </w:rPr>
        <w:t>Fullt manus</w:t>
      </w:r>
      <w:r w:rsidRPr="00040C41">
        <w:t xml:space="preserve"> du kan bruke direkte – eller tilpasse til din gruppe.</w:t>
      </w:r>
    </w:p>
    <w:p w14:paraId="5888BCE8" w14:textId="77777777" w:rsidR="00AD7BE8" w:rsidRPr="00040C41" w:rsidRDefault="00AD7BE8" w:rsidP="00AD7BE8">
      <w:pPr>
        <w:numPr>
          <w:ilvl w:val="0"/>
          <w:numId w:val="43"/>
        </w:numPr>
      </w:pPr>
      <w:r w:rsidRPr="00040C41">
        <w:rPr>
          <w:b/>
          <w:bCs/>
        </w:rPr>
        <w:t>PowerPoint-presentasjon</w:t>
      </w:r>
      <w:r w:rsidRPr="00040C41">
        <w:t xml:space="preserve"> som følger samlingen </w:t>
      </w:r>
    </w:p>
    <w:p w14:paraId="10C3FFA1" w14:textId="77777777" w:rsidR="00AD7BE8" w:rsidRPr="00040C41" w:rsidRDefault="00AD7BE8" w:rsidP="00AD7BE8">
      <w:pPr>
        <w:numPr>
          <w:ilvl w:val="0"/>
          <w:numId w:val="43"/>
        </w:numPr>
      </w:pPr>
      <w:r w:rsidRPr="00040C41">
        <w:rPr>
          <w:b/>
          <w:bCs/>
        </w:rPr>
        <w:t>Bibelforankring</w:t>
      </w:r>
      <w:r w:rsidRPr="00040C41">
        <w:t xml:space="preserve"> gjennom tekster og ressurser fra </w:t>
      </w:r>
      <w:r w:rsidRPr="00040C41">
        <w:rPr>
          <w:i/>
          <w:iCs/>
        </w:rPr>
        <w:t>Konfirmantbibelen</w:t>
      </w:r>
      <w:r w:rsidRPr="00040C41">
        <w:t xml:space="preserve"> – men opplegget fungerer også uten boka.</w:t>
      </w:r>
    </w:p>
    <w:p w14:paraId="4A3273D1" w14:textId="77777777" w:rsidR="00AD7BE8" w:rsidRPr="00040C41" w:rsidRDefault="00AD7BE8" w:rsidP="00AD7BE8">
      <w:pPr>
        <w:numPr>
          <w:ilvl w:val="0"/>
          <w:numId w:val="43"/>
        </w:numPr>
      </w:pPr>
      <w:r w:rsidRPr="00040C41">
        <w:rPr>
          <w:b/>
          <w:bCs/>
        </w:rPr>
        <w:t>Fleksibilitet</w:t>
      </w:r>
      <w:r w:rsidRPr="00040C41">
        <w:t xml:space="preserve"> – bruk </w:t>
      </w:r>
      <w:r>
        <w:t>ressursene til</w:t>
      </w:r>
      <w:r w:rsidRPr="00040C41">
        <w:t xml:space="preserve"> en enkeltstående </w:t>
      </w:r>
      <w:r>
        <w:t>samling</w:t>
      </w:r>
      <w:r w:rsidRPr="00040C41">
        <w:t>, eller som del av en serie på 10 samlinger som følger Jesus fra advent til pinse.</w:t>
      </w:r>
    </w:p>
    <w:p w14:paraId="0C91F8D6" w14:textId="77777777" w:rsidR="00AD7BE8" w:rsidRPr="00040C41" w:rsidRDefault="00AD7BE8" w:rsidP="00AD7BE8">
      <w:pPr>
        <w:numPr>
          <w:ilvl w:val="0"/>
          <w:numId w:val="44"/>
        </w:numPr>
      </w:pPr>
      <w:r w:rsidRPr="00040C41">
        <w:t xml:space="preserve">Du finner mer om helheten og de andre samlingene på </w:t>
      </w:r>
      <w:hyperlink r:id="rId8" w:history="1">
        <w:r>
          <w:rPr>
            <w:rStyle w:val="Hyperkobling"/>
          </w:rPr>
          <w:t>bibel.no/konfirmantbibelen/inspirasjon</w:t>
        </w:r>
      </w:hyperlink>
      <w:r w:rsidRPr="00040C41">
        <w:t>.</w:t>
      </w:r>
    </w:p>
    <w:p w14:paraId="5703F066" w14:textId="77777777" w:rsidR="00AD7BE8" w:rsidRDefault="00AD7BE8" w:rsidP="00AD7BE8">
      <w:pPr>
        <w:pStyle w:val="Overskrift1"/>
      </w:pPr>
      <w:r>
        <w:t>RAMMER FOR SAMLINGEN</w:t>
      </w:r>
    </w:p>
    <w:p w14:paraId="4D2A5DE8" w14:textId="77777777" w:rsidR="00AD7BE8" w:rsidRDefault="00AD7BE8" w:rsidP="00AD7BE8">
      <w:r>
        <w:rPr>
          <w:b/>
          <w:bCs/>
        </w:rPr>
        <w:t xml:space="preserve">Tidsbruk: </w:t>
      </w:r>
      <w:r>
        <w:t>Ca. 90 min. (inkl. kort pause og liturgisk avslutning)</w:t>
      </w:r>
    </w:p>
    <w:p w14:paraId="6D6179DA" w14:textId="77777777" w:rsidR="00AD7BE8" w:rsidRDefault="00AD7BE8" w:rsidP="00AD7BE8">
      <w:r>
        <w:rPr>
          <w:b/>
          <w:bCs/>
        </w:rPr>
        <w:t xml:space="preserve">Antall: </w:t>
      </w:r>
      <w:r>
        <w:t>Fleksibelt. Det kan gjennomføres for både få og mange deltakere, og med kun én leder hvis nødvendig.</w:t>
      </w:r>
    </w:p>
    <w:p w14:paraId="4F8C819A" w14:textId="77777777" w:rsidR="00AD7BE8" w:rsidRPr="005462F0" w:rsidRDefault="00AD7BE8" w:rsidP="00AD7BE8">
      <w:r w:rsidRPr="000F755E">
        <w:rPr>
          <w:b/>
          <w:bCs/>
        </w:rPr>
        <w:t xml:space="preserve">Rom: </w:t>
      </w:r>
      <w:r w:rsidRPr="000F755E">
        <w:t>Et sted med prosjektor og lyd, samt noe plass til bevegelse. Man kan med fordel bruke kirkerommet hvis mulig.</w:t>
      </w:r>
    </w:p>
    <w:p w14:paraId="5C54CFE1" w14:textId="77777777" w:rsidR="00AD7BE8" w:rsidRDefault="00AD7BE8" w:rsidP="00AD7BE8">
      <w:r>
        <w:rPr>
          <w:b/>
          <w:bCs/>
        </w:rPr>
        <w:t xml:space="preserve">Utstyrsliste: </w:t>
      </w:r>
      <w:r>
        <w:t>Se nedenfor.</w:t>
      </w:r>
    </w:p>
    <w:p w14:paraId="3CB7C9E6" w14:textId="77777777" w:rsidR="00AD7BE8" w:rsidRDefault="00AD7BE8" w:rsidP="00AD7BE8">
      <w:pPr>
        <w:pStyle w:val="Overskrift1"/>
      </w:pPr>
      <w:r>
        <w:t>MÅL FOR SAMLINGEN</w:t>
      </w:r>
    </w:p>
    <w:p w14:paraId="71C94A41" w14:textId="3C2BED9D" w:rsidR="00AD7BE8" w:rsidRDefault="00AD7BE8" w:rsidP="00AD7BE8">
      <w:pPr>
        <w:pStyle w:val="Overskrift2"/>
      </w:pPr>
      <w:r w:rsidRPr="00360604">
        <w:t xml:space="preserve">Tema: </w:t>
      </w:r>
      <w:r w:rsidR="00360604">
        <w:t>Bli med i historien!</w:t>
      </w:r>
    </w:p>
    <w:p w14:paraId="5D9681E2" w14:textId="77777777" w:rsidR="00FB71AF" w:rsidRDefault="00D636F3" w:rsidP="00D636F3">
      <w:r>
        <w:t>Bibelen er en stor historie. Denne samlingen er</w:t>
      </w:r>
      <w:r w:rsidR="00D3582A">
        <w:t xml:space="preserve"> en invitasjon til å utforske og bli med i denne historien. </w:t>
      </w:r>
    </w:p>
    <w:p w14:paraId="34C25B3D" w14:textId="67498A01" w:rsidR="00171BDD" w:rsidRDefault="00A65911" w:rsidP="00D636F3">
      <w:r>
        <w:lastRenderedPageBreak/>
        <w:t>Med videoer, quiz og aktiviteter</w:t>
      </w:r>
      <w:r w:rsidR="00D3582A">
        <w:t xml:space="preserve"> f</w:t>
      </w:r>
      <w:r w:rsidR="00CA1873">
        <w:t>år</w:t>
      </w:r>
      <w:r>
        <w:t xml:space="preserve"> deltakerne</w:t>
      </w:r>
      <w:r w:rsidR="00CA1873">
        <w:t xml:space="preserve"> basiskunnskaper om hva Bibelen er og hvordan finne fram i den. </w:t>
      </w:r>
      <w:r w:rsidR="00361E53">
        <w:t xml:space="preserve">Verktøyet </w:t>
      </w:r>
      <w:r w:rsidR="00361E53" w:rsidRPr="00171BDD">
        <w:rPr>
          <w:i/>
          <w:iCs/>
        </w:rPr>
        <w:t>Tidslinjen</w:t>
      </w:r>
      <w:r w:rsidR="00361E53">
        <w:t xml:space="preserve"> lar deg som leder kartlegge hva konfirmantene allerede kan om Bibelen. </w:t>
      </w:r>
      <w:r w:rsidR="00FB71AF">
        <w:t xml:space="preserve">Samlingen zoomer inn på Maria og Josef og viser </w:t>
      </w:r>
      <w:r w:rsidR="00A95C90">
        <w:t xml:space="preserve">at </w:t>
      </w:r>
      <w:r w:rsidR="00A95C90">
        <w:rPr>
          <w:i/>
          <w:iCs/>
        </w:rPr>
        <w:t>også</w:t>
      </w:r>
      <w:r w:rsidR="00A95C90">
        <w:t xml:space="preserve"> </w:t>
      </w:r>
      <w:r w:rsidR="00361E53">
        <w:rPr>
          <w:i/>
          <w:iCs/>
        </w:rPr>
        <w:t xml:space="preserve">vi </w:t>
      </w:r>
      <w:r w:rsidR="00A95C90">
        <w:t xml:space="preserve">har en plass i Bibelens store fortelling. </w:t>
      </w:r>
    </w:p>
    <w:p w14:paraId="358F12BA" w14:textId="77777777" w:rsidR="00AD7BE8" w:rsidRDefault="00AD7BE8" w:rsidP="00AD7BE8">
      <w:pPr>
        <w:pStyle w:val="Overskrift2"/>
      </w:pPr>
      <w:r>
        <w:t>Konfirmantens livsverden</w:t>
      </w:r>
    </w:p>
    <w:p w14:paraId="4CCE3087" w14:textId="4247446C" w:rsidR="00AD7BE8" w:rsidRDefault="00AD7BE8" w:rsidP="00AD7BE8">
      <w:pPr>
        <w:pStyle w:val="Listeavsnitt"/>
        <w:numPr>
          <w:ilvl w:val="0"/>
          <w:numId w:val="30"/>
        </w:numPr>
      </w:pPr>
      <w:r w:rsidRPr="00B60E61">
        <w:rPr>
          <w:b/>
          <w:bCs/>
        </w:rPr>
        <w:t>Livsspørsmål: </w:t>
      </w:r>
      <w:r w:rsidR="00220D12" w:rsidRPr="00625B98">
        <w:t>Hva er meningen med livet? Hvilken historie er du en del</w:t>
      </w:r>
      <w:r w:rsidR="00220D12">
        <w:t xml:space="preserve"> </w:t>
      </w:r>
      <w:r w:rsidR="00220D12" w:rsidRPr="00625B98">
        <w:t>av? Hva svarer du når du får en oppgave som egentlig er for stor for deg?</w:t>
      </w:r>
    </w:p>
    <w:p w14:paraId="1D288569" w14:textId="2C6EE693" w:rsidR="00AD7BE8" w:rsidRPr="009432D1" w:rsidRDefault="00AD7BE8" w:rsidP="00AD7BE8">
      <w:pPr>
        <w:pStyle w:val="Listeavsnitt"/>
        <w:numPr>
          <w:ilvl w:val="0"/>
          <w:numId w:val="30"/>
        </w:numPr>
      </w:pPr>
      <w:r w:rsidRPr="00B60E61">
        <w:rPr>
          <w:b/>
          <w:bCs/>
        </w:rPr>
        <w:t xml:space="preserve">Fokus: </w:t>
      </w:r>
      <w:r w:rsidR="00B63A2C">
        <w:t>Når livet vårt sporer av, leter vi etter en større historie å være en del av.</w:t>
      </w:r>
    </w:p>
    <w:p w14:paraId="3692C2DE" w14:textId="77777777" w:rsidR="00AD7BE8" w:rsidRDefault="00AD7BE8" w:rsidP="00AD7BE8">
      <w:pPr>
        <w:pStyle w:val="Overskrift2"/>
      </w:pPr>
      <w:r>
        <w:t>Bibel, tekst og tolkning</w:t>
      </w:r>
    </w:p>
    <w:p w14:paraId="76AA4FD3" w14:textId="141A7E33" w:rsidR="00DE1B2D" w:rsidRPr="00DE1B2D" w:rsidRDefault="00DE1B2D" w:rsidP="00AD7BE8">
      <w:pPr>
        <w:pStyle w:val="Listeavsnitt"/>
        <w:numPr>
          <w:ilvl w:val="0"/>
          <w:numId w:val="31"/>
        </w:numPr>
      </w:pPr>
      <w:r>
        <w:rPr>
          <w:b/>
          <w:bCs/>
        </w:rPr>
        <w:t xml:space="preserve">Generell innføring: </w:t>
      </w:r>
      <w:r w:rsidR="00C90CA8">
        <w:t>B</w:t>
      </w:r>
      <w:r>
        <w:t>li kjent</w:t>
      </w:r>
      <w:r w:rsidR="00C90CA8">
        <w:t xml:space="preserve"> med hva Bibelen er og hvordan finne fram i den.</w:t>
      </w:r>
    </w:p>
    <w:p w14:paraId="374AA18E" w14:textId="09B8192C" w:rsidR="00AD7BE8" w:rsidRDefault="00AD7BE8" w:rsidP="00AD7BE8">
      <w:pPr>
        <w:pStyle w:val="Listeavsnitt"/>
        <w:numPr>
          <w:ilvl w:val="0"/>
          <w:numId w:val="31"/>
        </w:numPr>
      </w:pPr>
      <w:r w:rsidRPr="00385427">
        <w:rPr>
          <w:b/>
          <w:bCs/>
        </w:rPr>
        <w:t>Bibelsk persongalleri:</w:t>
      </w:r>
      <w:r w:rsidRPr="008D649A">
        <w:t> </w:t>
      </w:r>
      <w:r w:rsidR="00DE1B2D">
        <w:t>Maria og Josef</w:t>
      </w:r>
    </w:p>
    <w:p w14:paraId="4524956F" w14:textId="2D39AEAF" w:rsidR="00AD7BE8" w:rsidRDefault="00AD7BE8" w:rsidP="00AD7BE8">
      <w:pPr>
        <w:pStyle w:val="Listeavsnitt"/>
        <w:numPr>
          <w:ilvl w:val="0"/>
          <w:numId w:val="31"/>
        </w:numPr>
      </w:pPr>
      <w:r>
        <w:rPr>
          <w:b/>
          <w:bCs/>
        </w:rPr>
        <w:t>Fokustekst</w:t>
      </w:r>
      <w:r w:rsidRPr="00385427">
        <w:rPr>
          <w:b/>
          <w:bCs/>
        </w:rPr>
        <w:t>:</w:t>
      </w:r>
      <w:r w:rsidRPr="008D649A">
        <w:t> </w:t>
      </w:r>
      <w:r w:rsidR="00C463AC">
        <w:t>Løftet om Jesus</w:t>
      </w:r>
      <w:r w:rsidRPr="008D649A">
        <w:t xml:space="preserve"> (</w:t>
      </w:r>
      <w:r>
        <w:t xml:space="preserve">Matteus </w:t>
      </w:r>
      <w:r w:rsidR="00C463AC">
        <w:t>1,18-25</w:t>
      </w:r>
      <w:r w:rsidRPr="008D649A">
        <w:t>)</w:t>
      </w:r>
    </w:p>
    <w:p w14:paraId="5A0C4C5E" w14:textId="32A2A02E" w:rsidR="009D0CC7" w:rsidRDefault="009D0CC7" w:rsidP="00AD7BE8">
      <w:pPr>
        <w:pStyle w:val="Listeavsnitt"/>
        <w:numPr>
          <w:ilvl w:val="0"/>
          <w:numId w:val="31"/>
        </w:numPr>
      </w:pPr>
      <w:r w:rsidRPr="00951A81">
        <w:rPr>
          <w:b/>
          <w:bCs/>
        </w:rPr>
        <w:t>Bibelen på langs –</w:t>
      </w:r>
      <w:r>
        <w:t xml:space="preserve"> </w:t>
      </w:r>
      <w:r>
        <w:rPr>
          <w:b/>
          <w:bCs/>
        </w:rPr>
        <w:t>Det gamle testamentet</w:t>
      </w:r>
      <w:r w:rsidR="007C0919">
        <w:rPr>
          <w:b/>
          <w:bCs/>
        </w:rPr>
        <w:t>:</w:t>
      </w:r>
      <w:r w:rsidRPr="00A90FAD">
        <w:rPr>
          <w:i/>
          <w:iCs/>
        </w:rPr>
        <w:t xml:space="preserve"> Som skapt for hverandre</w:t>
      </w:r>
      <w:r>
        <w:t>. Verden skapes og blir et møtested mellom Gud og mennesker. Menneskene får i oppdrag å være «Guds bilde».</w:t>
      </w:r>
    </w:p>
    <w:p w14:paraId="4DED2061" w14:textId="77777777" w:rsidR="00500766" w:rsidRDefault="00AD7BE8" w:rsidP="00500766">
      <w:pPr>
        <w:pStyle w:val="Listeavsnitt"/>
        <w:numPr>
          <w:ilvl w:val="0"/>
          <w:numId w:val="31"/>
        </w:numPr>
      </w:pPr>
      <w:r w:rsidRPr="00500766">
        <w:rPr>
          <w:b/>
          <w:bCs/>
        </w:rPr>
        <w:t>Bibelen på langs –</w:t>
      </w:r>
      <w:r>
        <w:t xml:space="preserve"> </w:t>
      </w:r>
      <w:r w:rsidRPr="00500766">
        <w:rPr>
          <w:b/>
          <w:bCs/>
        </w:rPr>
        <w:t xml:space="preserve">evangeliene: </w:t>
      </w:r>
      <w:r w:rsidR="00500766" w:rsidRPr="00500766">
        <w:rPr>
          <w:i/>
          <w:iCs/>
        </w:rPr>
        <w:t>Løftet om Jesus.</w:t>
      </w:r>
      <w:r w:rsidR="00500766">
        <w:t xml:space="preserve"> Jesus knyttes til historien profetene drømte om: Han skal være møtestedet mellom Gud og mennesker.</w:t>
      </w:r>
    </w:p>
    <w:p w14:paraId="4BDCC693" w14:textId="03E35A85" w:rsidR="00AD7BE8" w:rsidRPr="00F37EAB" w:rsidRDefault="00AD7BE8" w:rsidP="00702688">
      <w:pPr>
        <w:pStyle w:val="Listeavsnitt"/>
        <w:numPr>
          <w:ilvl w:val="0"/>
          <w:numId w:val="31"/>
        </w:numPr>
      </w:pPr>
      <w:proofErr w:type="spellStart"/>
      <w:r w:rsidRPr="00F37EAB">
        <w:rPr>
          <w:b/>
          <w:bCs/>
        </w:rPr>
        <w:t>BibleProject</w:t>
      </w:r>
      <w:proofErr w:type="spellEnd"/>
      <w:r w:rsidRPr="00F37EAB">
        <w:rPr>
          <w:b/>
          <w:bCs/>
        </w:rPr>
        <w:t xml:space="preserve">-film: </w:t>
      </w:r>
      <w:r w:rsidR="00F37EAB" w:rsidRPr="00F37EAB">
        <w:rPr>
          <w:i/>
          <w:iCs/>
        </w:rPr>
        <w:t>Hva er Bibele</w:t>
      </w:r>
      <w:r w:rsidR="00F37EAB">
        <w:rPr>
          <w:i/>
          <w:iCs/>
        </w:rPr>
        <w:t xml:space="preserve">n? </w:t>
      </w:r>
      <w:r w:rsidR="00F37EAB">
        <w:t xml:space="preserve">og </w:t>
      </w:r>
      <w:r w:rsidR="00F37EAB">
        <w:rPr>
          <w:i/>
          <w:iCs/>
        </w:rPr>
        <w:t>Bibelens historie</w:t>
      </w:r>
    </w:p>
    <w:p w14:paraId="6FBAE365" w14:textId="575839C6" w:rsidR="00AD7BE8" w:rsidRPr="008D649A" w:rsidRDefault="00AD7BE8" w:rsidP="00AD7BE8">
      <w:pPr>
        <w:pStyle w:val="Listeavsnitt"/>
        <w:numPr>
          <w:ilvl w:val="0"/>
          <w:numId w:val="31"/>
        </w:numPr>
      </w:pPr>
      <w:r w:rsidRPr="00385427">
        <w:rPr>
          <w:b/>
          <w:bCs/>
        </w:rPr>
        <w:t>Metodikker:</w:t>
      </w:r>
      <w:r w:rsidRPr="008D649A">
        <w:t> </w:t>
      </w:r>
      <w:r w:rsidR="007A6BEE">
        <w:t>Tidslinjen</w:t>
      </w:r>
      <w:r>
        <w:t xml:space="preserve"> </w:t>
      </w:r>
    </w:p>
    <w:p w14:paraId="6FB28C67" w14:textId="77777777" w:rsidR="00AD7BE8" w:rsidRDefault="00AD7BE8" w:rsidP="00AD7BE8">
      <w:pPr>
        <w:pStyle w:val="Overskrift2"/>
      </w:pPr>
      <w:r>
        <w:t>Kirkens kultur og tradisjon</w:t>
      </w:r>
    </w:p>
    <w:p w14:paraId="61B52EAA" w14:textId="77777777" w:rsidR="00944BE8" w:rsidRDefault="00AD7BE8" w:rsidP="00944BE8">
      <w:pPr>
        <w:pStyle w:val="Listeavsnitt"/>
        <w:numPr>
          <w:ilvl w:val="0"/>
          <w:numId w:val="46"/>
        </w:numPr>
      </w:pPr>
      <w:r w:rsidRPr="00944BE8">
        <w:rPr>
          <w:b/>
          <w:bCs/>
        </w:rPr>
        <w:t xml:space="preserve">Kirkeår: </w:t>
      </w:r>
      <w:r w:rsidR="00944BE8" w:rsidRPr="0057360C">
        <w:rPr>
          <w:i/>
          <w:iCs/>
        </w:rPr>
        <w:t>Advent</w:t>
      </w:r>
      <w:r w:rsidR="00944BE8">
        <w:t>.</w:t>
      </w:r>
      <w:r w:rsidR="00944BE8" w:rsidRPr="009D7E0D">
        <w:t xml:space="preserve"> </w:t>
      </w:r>
      <w:r w:rsidR="00944BE8">
        <w:t>Dobbel venting på at Jesus skal bli født – og at Jesus skal komme igjen.</w:t>
      </w:r>
    </w:p>
    <w:p w14:paraId="236B47DD" w14:textId="77777777" w:rsidR="0057360C" w:rsidRPr="006E7924" w:rsidRDefault="00AD7BE8" w:rsidP="00596706">
      <w:pPr>
        <w:pStyle w:val="Listeavsnitt"/>
        <w:numPr>
          <w:ilvl w:val="0"/>
          <w:numId w:val="46"/>
        </w:numPr>
      </w:pPr>
      <w:r w:rsidRPr="00596706">
        <w:rPr>
          <w:b/>
          <w:bCs/>
        </w:rPr>
        <w:t xml:space="preserve">Kirkerommets arkitektur: </w:t>
      </w:r>
      <w:r w:rsidR="0057360C" w:rsidRPr="00596706">
        <w:rPr>
          <w:i/>
          <w:iCs/>
        </w:rPr>
        <w:t>Klokketårn</w:t>
      </w:r>
      <w:r w:rsidR="0057360C">
        <w:t xml:space="preserve">. </w:t>
      </w:r>
      <w:r w:rsidR="0057360C" w:rsidRPr="006E7924">
        <w:t>Gud har gjort</w:t>
      </w:r>
      <w:r w:rsidR="0057360C">
        <w:t xml:space="preserve"> </w:t>
      </w:r>
      <w:r w:rsidR="0057360C" w:rsidRPr="006E7924">
        <w:t>alt klart – og</w:t>
      </w:r>
      <w:r w:rsidR="0057360C">
        <w:t xml:space="preserve"> </w:t>
      </w:r>
      <w:r w:rsidR="0057360C" w:rsidRPr="006E7924">
        <w:t>inviterer oss</w:t>
      </w:r>
      <w:r w:rsidR="0057360C">
        <w:t xml:space="preserve"> </w:t>
      </w:r>
      <w:r w:rsidR="0057360C" w:rsidRPr="006E7924">
        <w:t>med i historien.</w:t>
      </w:r>
    </w:p>
    <w:p w14:paraId="6F3A0D35" w14:textId="77777777" w:rsidR="0008542B" w:rsidRDefault="00AD7BE8" w:rsidP="00596706">
      <w:pPr>
        <w:pStyle w:val="Listeavsnitt"/>
        <w:numPr>
          <w:ilvl w:val="0"/>
          <w:numId w:val="46"/>
        </w:numPr>
      </w:pPr>
      <w:r w:rsidRPr="00596706">
        <w:rPr>
          <w:b/>
          <w:bCs/>
        </w:rPr>
        <w:t xml:space="preserve">Gudstjenestens liturgi: </w:t>
      </w:r>
      <w:r w:rsidR="0008542B" w:rsidRPr="00596706">
        <w:rPr>
          <w:i/>
          <w:iCs/>
        </w:rPr>
        <w:t>Nådehilsen</w:t>
      </w:r>
      <w:r w:rsidR="0008542B">
        <w:t>. De fleste gudstjenester begynner med ordet «nåde». Det betyr «gratis» og er det samme budskapet Maria fikk av engelen. Gudstjenesten er et åpent sted der også vi kan komme helt fritt, akkurat som vi er.</w:t>
      </w:r>
    </w:p>
    <w:p w14:paraId="1CAA6155" w14:textId="36BC6F65" w:rsidR="00AD7BE8" w:rsidRPr="0008542B" w:rsidRDefault="00596706" w:rsidP="00EC1EFA">
      <w:pPr>
        <w:pStyle w:val="Listeavsnitt"/>
        <w:numPr>
          <w:ilvl w:val="0"/>
          <w:numId w:val="45"/>
        </w:numPr>
        <w:rPr>
          <w:b/>
          <w:bCs/>
        </w:rPr>
      </w:pPr>
      <w:r>
        <w:rPr>
          <w:b/>
          <w:bCs/>
        </w:rPr>
        <w:t>Konfirmantsalmeboka</w:t>
      </w:r>
      <w:r w:rsidR="00AD7BE8" w:rsidRPr="0008542B">
        <w:rPr>
          <w:b/>
          <w:bCs/>
        </w:rPr>
        <w:t xml:space="preserve">: </w:t>
      </w:r>
      <w:r>
        <w:t>Det er navnet ditt jeg roper (Kallet)</w:t>
      </w:r>
    </w:p>
    <w:p w14:paraId="4F64B66C" w14:textId="77777777" w:rsidR="00AD7BE8" w:rsidRDefault="00AD7BE8" w:rsidP="00AD7BE8">
      <w:pPr>
        <w:pStyle w:val="Overskrift2"/>
      </w:pPr>
      <w:r>
        <w:t>Kristen tro i praksis</w:t>
      </w:r>
    </w:p>
    <w:p w14:paraId="65B71E14" w14:textId="5C2AD69B" w:rsidR="00AD7BE8" w:rsidRPr="00D81214" w:rsidRDefault="00AD7BE8" w:rsidP="00AD7BE8">
      <w:pPr>
        <w:pStyle w:val="Listeavsnitt"/>
        <w:numPr>
          <w:ilvl w:val="0"/>
          <w:numId w:val="33"/>
        </w:numPr>
        <w:rPr>
          <w:b/>
          <w:bCs/>
        </w:rPr>
      </w:pPr>
      <w:r>
        <w:rPr>
          <w:b/>
          <w:bCs/>
        </w:rPr>
        <w:t xml:space="preserve">Trospraksis: </w:t>
      </w:r>
      <w:r w:rsidR="00D64656">
        <w:t>Ta i bruk Konfirmantbibelen.</w:t>
      </w:r>
    </w:p>
    <w:p w14:paraId="3D09E518" w14:textId="0B56C4F4" w:rsidR="00AD7BE8" w:rsidRPr="0068296E" w:rsidRDefault="00AD7BE8" w:rsidP="00AD7BE8">
      <w:pPr>
        <w:pStyle w:val="Listeavsnitt"/>
        <w:numPr>
          <w:ilvl w:val="0"/>
          <w:numId w:val="33"/>
        </w:numPr>
        <w:rPr>
          <w:b/>
          <w:bCs/>
        </w:rPr>
      </w:pPr>
      <w:r>
        <w:rPr>
          <w:b/>
          <w:bCs/>
        </w:rPr>
        <w:t xml:space="preserve">Teologiske tema: </w:t>
      </w:r>
      <w:r w:rsidR="00D64656">
        <w:t>Bibel</w:t>
      </w:r>
      <w:r w:rsidR="00B763E9">
        <w:t>, kall og meningen med livet</w:t>
      </w:r>
    </w:p>
    <w:p w14:paraId="3FA69EEA" w14:textId="77777777" w:rsidR="00AD7BE8" w:rsidRDefault="00AD7BE8" w:rsidP="00AD7BE8">
      <w:pPr>
        <w:pStyle w:val="Overskrift2"/>
      </w:pPr>
      <w:r>
        <w:t>Foreldre og faddere</w:t>
      </w:r>
    </w:p>
    <w:p w14:paraId="762B3EA3" w14:textId="5CD652A9" w:rsidR="00AD7BE8" w:rsidRPr="00D32BBD" w:rsidRDefault="00AD7BE8" w:rsidP="00AD7BE8">
      <w:pPr>
        <w:pStyle w:val="Listeavsnitt"/>
        <w:numPr>
          <w:ilvl w:val="0"/>
          <w:numId w:val="34"/>
        </w:numPr>
      </w:pPr>
      <w:proofErr w:type="spellStart"/>
      <w:r>
        <w:rPr>
          <w:b/>
          <w:bCs/>
        </w:rPr>
        <w:t>Podcast</w:t>
      </w:r>
      <w:proofErr w:type="spellEnd"/>
      <w:r>
        <w:rPr>
          <w:b/>
          <w:bCs/>
        </w:rPr>
        <w:t xml:space="preserve">: </w:t>
      </w:r>
      <w:r w:rsidR="00B763E9">
        <w:t>Gudsperlen</w:t>
      </w:r>
      <w:r>
        <w:t xml:space="preserve"> i </w:t>
      </w:r>
      <w:proofErr w:type="spellStart"/>
      <w:r>
        <w:t>podcasten</w:t>
      </w:r>
      <w:proofErr w:type="spellEnd"/>
      <w:r>
        <w:t xml:space="preserve"> </w:t>
      </w:r>
      <w:r>
        <w:rPr>
          <w:i/>
          <w:iCs/>
        </w:rPr>
        <w:t>Kristuskransen</w:t>
      </w:r>
    </w:p>
    <w:p w14:paraId="740EE5ED" w14:textId="77777777" w:rsidR="00AD7BE8" w:rsidRDefault="00AD7BE8" w:rsidP="00AD7BE8">
      <w:pPr>
        <w:pStyle w:val="Overskrift1"/>
      </w:pPr>
      <w:r>
        <w:lastRenderedPageBreak/>
        <w:t>UTSTYRSLISTE</w:t>
      </w:r>
    </w:p>
    <w:p w14:paraId="7A97B8E5" w14:textId="77777777" w:rsidR="00AD7BE8" w:rsidRDefault="00AD7BE8" w:rsidP="00AD7BE8">
      <w:pPr>
        <w:pStyle w:val="Listeavsnitt"/>
        <w:numPr>
          <w:ilvl w:val="0"/>
          <w:numId w:val="21"/>
        </w:numPr>
      </w:pPr>
      <w:r>
        <w:t>PowerPoint-presentasjon (kan lastes ned fra artikkelsiden på www.konfirmantbibelen.no)</w:t>
      </w:r>
    </w:p>
    <w:p w14:paraId="299D1683" w14:textId="77777777" w:rsidR="00AD7BE8" w:rsidRDefault="00AD7BE8" w:rsidP="00AD7BE8">
      <w:pPr>
        <w:pStyle w:val="Listeavsnitt"/>
        <w:numPr>
          <w:ilvl w:val="0"/>
          <w:numId w:val="21"/>
        </w:numPr>
      </w:pPr>
      <w:r>
        <w:t>Utstyr for å bruke PowerPoint-presentasjon med både bilde og lyd</w:t>
      </w:r>
    </w:p>
    <w:p w14:paraId="0A757A08" w14:textId="77777777" w:rsidR="00AD7BE8" w:rsidRDefault="00AD7BE8" w:rsidP="00AD7BE8">
      <w:pPr>
        <w:pStyle w:val="Listeavsnitt"/>
        <w:numPr>
          <w:ilvl w:val="0"/>
          <w:numId w:val="21"/>
        </w:numPr>
      </w:pPr>
      <w:r>
        <w:rPr>
          <w:i/>
          <w:iCs/>
        </w:rPr>
        <w:t>Enten</w:t>
      </w:r>
      <w:r>
        <w:t xml:space="preserve">: internett-kobling for å vise filmklipp i PowerPoint-presentasjon. </w:t>
      </w:r>
      <w:r>
        <w:rPr>
          <w:i/>
          <w:iCs/>
        </w:rPr>
        <w:t xml:space="preserve">Eller: </w:t>
      </w:r>
      <w:r>
        <w:t xml:space="preserve">laste ned klipp på forhånd (kan kreve f.eks. </w:t>
      </w:r>
      <w:proofErr w:type="spellStart"/>
      <w:r>
        <w:t>YouTube</w:t>
      </w:r>
      <w:proofErr w:type="spellEnd"/>
      <w:r>
        <w:t xml:space="preserve"> Premium-abonnement).</w:t>
      </w:r>
    </w:p>
    <w:p w14:paraId="39950084" w14:textId="2BC31A1F" w:rsidR="007B53ED" w:rsidRDefault="007B53ED" w:rsidP="007B53ED">
      <w:pPr>
        <w:pStyle w:val="Listeavsnitt"/>
        <w:numPr>
          <w:ilvl w:val="0"/>
          <w:numId w:val="21"/>
        </w:numPr>
      </w:pPr>
      <w:r>
        <w:t>Utskrift: ark med «</w:t>
      </w:r>
      <w:proofErr w:type="spellStart"/>
      <w:r>
        <w:t>storyboard</w:t>
      </w:r>
      <w:proofErr w:type="spellEnd"/>
      <w:r>
        <w:t xml:space="preserve">» til utdeling (se </w:t>
      </w:r>
      <w:proofErr w:type="spellStart"/>
      <w:r>
        <w:t>pdf</w:t>
      </w:r>
      <w:proofErr w:type="spellEnd"/>
      <w:r>
        <w:t xml:space="preserve"> i Nedlastninger)</w:t>
      </w:r>
    </w:p>
    <w:p w14:paraId="2441A517" w14:textId="77777777" w:rsidR="007B53ED" w:rsidRDefault="007B53ED" w:rsidP="007B53ED">
      <w:pPr>
        <w:pStyle w:val="Listeavsnitt"/>
        <w:numPr>
          <w:ilvl w:val="0"/>
          <w:numId w:val="21"/>
        </w:numPr>
      </w:pPr>
      <w:r>
        <w:t>Penn/blyant til alle</w:t>
      </w:r>
    </w:p>
    <w:p w14:paraId="491F6026" w14:textId="77777777" w:rsidR="001F4F30" w:rsidRDefault="001F4F30" w:rsidP="001F4F30">
      <w:pPr>
        <w:pStyle w:val="Listeavsnitt"/>
        <w:numPr>
          <w:ilvl w:val="0"/>
          <w:numId w:val="21"/>
        </w:numPr>
      </w:pPr>
      <w:r>
        <w:t>Grønt og blått ark til quiz (valgfritt)</w:t>
      </w:r>
    </w:p>
    <w:p w14:paraId="72A8665F" w14:textId="77777777" w:rsidR="00C146DF" w:rsidRDefault="008B00B0" w:rsidP="00C146DF">
      <w:pPr>
        <w:pStyle w:val="Listeavsnitt"/>
        <w:numPr>
          <w:ilvl w:val="0"/>
          <w:numId w:val="21"/>
        </w:numPr>
      </w:pPr>
      <w:r>
        <w:t>Bokmerke</w:t>
      </w:r>
      <w:r w:rsidR="00C146DF">
        <w:t xml:space="preserve"> til Konfirmantbibelen (se </w:t>
      </w:r>
      <w:proofErr w:type="spellStart"/>
      <w:r w:rsidR="00C146DF">
        <w:t>pdf</w:t>
      </w:r>
      <w:proofErr w:type="spellEnd"/>
      <w:r w:rsidR="00C146DF">
        <w:t xml:space="preserve"> i Nedlastninger)</w:t>
      </w:r>
    </w:p>
    <w:p w14:paraId="295B9DF2" w14:textId="77777777" w:rsidR="006D6405" w:rsidRDefault="006D6405" w:rsidP="006D6405">
      <w:pPr>
        <w:pStyle w:val="Listeavsnitt"/>
        <w:numPr>
          <w:ilvl w:val="0"/>
          <w:numId w:val="21"/>
        </w:numPr>
      </w:pPr>
      <w:r>
        <w:t>Konfirmantbibler til utlån (hvis noen har glemt)</w:t>
      </w:r>
    </w:p>
    <w:p w14:paraId="056734BB" w14:textId="4776FD21" w:rsidR="007B53ED" w:rsidRDefault="007B53ED" w:rsidP="007B53ED">
      <w:pPr>
        <w:pStyle w:val="Listeavsnitt"/>
        <w:numPr>
          <w:ilvl w:val="0"/>
          <w:numId w:val="21"/>
        </w:numPr>
      </w:pPr>
      <w:r>
        <w:t xml:space="preserve">Tidslinjen </w:t>
      </w:r>
      <w:r w:rsidR="00BF5C97">
        <w:t xml:space="preserve">- </w:t>
      </w:r>
      <w:r w:rsidR="00E22BF3">
        <w:t xml:space="preserve">helst </w:t>
      </w:r>
      <w:hyperlink r:id="rId9" w:history="1">
        <w:r w:rsidR="00E22BF3" w:rsidRPr="00196AAF">
          <w:rPr>
            <w:rStyle w:val="Hyperkobling"/>
          </w:rPr>
          <w:t>det store banneret med Det gamle testamentet</w:t>
        </w:r>
      </w:hyperlink>
      <w:r w:rsidR="00BF5C97">
        <w:t>. Reserveløsning:</w:t>
      </w:r>
      <w:r>
        <w:t xml:space="preserve"> på skjerm fra </w:t>
      </w:r>
      <w:hyperlink r:id="rId10" w:history="1">
        <w:r w:rsidRPr="001F4F30">
          <w:rPr>
            <w:rStyle w:val="Hyperkobling"/>
          </w:rPr>
          <w:t>tidslinjen.no</w:t>
        </w:r>
      </w:hyperlink>
      <w:r w:rsidR="00BF5C97">
        <w:t xml:space="preserve">. </w:t>
      </w:r>
    </w:p>
    <w:p w14:paraId="29630C5F" w14:textId="77777777" w:rsidR="00AD7BE8" w:rsidRDefault="00AD7BE8" w:rsidP="00AD7BE8">
      <w:pPr>
        <w:pStyle w:val="Listeavsnitt"/>
        <w:numPr>
          <w:ilvl w:val="0"/>
          <w:numId w:val="21"/>
        </w:numPr>
      </w:pPr>
      <w:r>
        <w:t>Konfirmantsalmeboka (valgfritt)</w:t>
      </w:r>
    </w:p>
    <w:p w14:paraId="08CB00F6" w14:textId="68298C18" w:rsidR="00B83784" w:rsidRDefault="00B83784" w:rsidP="00AD7BE8">
      <w:pPr>
        <w:pStyle w:val="Listeavsnitt"/>
        <w:numPr>
          <w:ilvl w:val="0"/>
          <w:numId w:val="21"/>
        </w:numPr>
      </w:pPr>
      <w:proofErr w:type="spellStart"/>
      <w:r>
        <w:t>Bibelvers</w:t>
      </w:r>
      <w:proofErr w:type="spellEnd"/>
      <w:r>
        <w:t xml:space="preserve"> på plakater til bønnevandring (valgfritt)</w:t>
      </w:r>
    </w:p>
    <w:p w14:paraId="0B403F18" w14:textId="77777777" w:rsidR="00AD7BE8" w:rsidRPr="00D46F23" w:rsidRDefault="00AD7BE8" w:rsidP="00AD7BE8">
      <w:pPr>
        <w:pStyle w:val="Overskrift1"/>
        <w:rPr>
          <w:b/>
          <w:bCs/>
          <w:u w:val="single"/>
        </w:rPr>
      </w:pPr>
      <w:r w:rsidRPr="00D46F23">
        <w:rPr>
          <w:b/>
          <w:bCs/>
          <w:u w:val="single"/>
        </w:rPr>
        <w:t>MANUS TIL SAMLING</w:t>
      </w:r>
    </w:p>
    <w:p w14:paraId="67A01CE1" w14:textId="3699C77F" w:rsidR="00E60A8B" w:rsidRPr="0032264B" w:rsidRDefault="00AF087D" w:rsidP="00BF2725">
      <w:pPr>
        <w:pStyle w:val="Overskrift1"/>
      </w:pPr>
      <w:r>
        <w:t xml:space="preserve">0 - </w:t>
      </w:r>
      <w:r w:rsidR="00534AD0">
        <w:t>BIBELSK PERSONGALLERI</w:t>
      </w:r>
      <w:r w:rsidR="00746068">
        <w:t xml:space="preserve"> –</w:t>
      </w:r>
      <w:r w:rsidR="00E60A8B">
        <w:t xml:space="preserve"> </w:t>
      </w:r>
      <w:r w:rsidR="00D967A0">
        <w:t>Maria og Josef</w:t>
      </w:r>
    </w:p>
    <w:p w14:paraId="67283FA0" w14:textId="7C6C359A" w:rsidR="003441E0" w:rsidRDefault="003441E0" w:rsidP="00E60A8B">
      <w:pPr>
        <w:rPr>
          <w:i/>
          <w:iCs/>
        </w:rPr>
      </w:pPr>
      <w:r w:rsidRPr="00BB05C0">
        <w:rPr>
          <w:b/>
          <w:bCs/>
          <w:i/>
          <w:iCs/>
        </w:rPr>
        <w:t xml:space="preserve">På skjerm: </w:t>
      </w:r>
      <w:r w:rsidRPr="00BB05C0">
        <w:rPr>
          <w:i/>
          <w:iCs/>
        </w:rPr>
        <w:t xml:space="preserve">illustrasjon fra </w:t>
      </w:r>
      <w:r w:rsidR="00853321" w:rsidRPr="00BB05C0">
        <w:rPr>
          <w:i/>
          <w:iCs/>
        </w:rPr>
        <w:t>Konfirmantbibelens persongalleri. Klikk videre for å zoome inn.</w:t>
      </w:r>
    </w:p>
    <w:p w14:paraId="3C6A20E2" w14:textId="3BE052C6" w:rsidR="00AE0292" w:rsidRDefault="00AE0292" w:rsidP="00AE0292">
      <w:r>
        <w:rPr>
          <w:b/>
          <w:bCs/>
          <w:i/>
          <w:iCs/>
        </w:rPr>
        <w:t xml:space="preserve">Formidling: </w:t>
      </w:r>
      <w:r>
        <w:rPr>
          <w:i/>
          <w:iCs/>
        </w:rPr>
        <w:t xml:space="preserve">som muntlig fortelling, helst så fri fra manus som mulig. Bruk gjerne egne ord. For mer inspirasjon om muntlig fortelling som metode, se </w:t>
      </w:r>
      <w:hyperlink r:id="rId11" w:history="1">
        <w:r w:rsidRPr="00185C6A">
          <w:rPr>
            <w:rStyle w:val="Hyperkobling"/>
          </w:rPr>
          <w:t>bibel.no/konfirmantbibelen/inspirasjon</w:t>
        </w:r>
      </w:hyperlink>
      <w:r>
        <w:t>.</w:t>
      </w:r>
    </w:p>
    <w:p w14:paraId="33F4C2CF" w14:textId="77777777" w:rsidR="00F76298" w:rsidRDefault="00F76298" w:rsidP="00F76298">
      <w:r>
        <w:t xml:space="preserve">Det var på den stupbratte stien ned mot Jordan-elven, da småsteinene begynte å rulle under eselføttene, at han virkelig måtte spørre seg selv: «Hvordan kom jeg på en </w:t>
      </w:r>
      <w:r>
        <w:rPr>
          <w:i/>
          <w:iCs/>
        </w:rPr>
        <w:t xml:space="preserve">så </w:t>
      </w:r>
      <w:r>
        <w:t xml:space="preserve">idiotisk idé: å ta en høygravid kvinne med på en 150 kilometers tur til et sted hun </w:t>
      </w:r>
      <w:r w:rsidRPr="00520254">
        <w:rPr>
          <w:i/>
          <w:iCs/>
        </w:rPr>
        <w:t>egentlig</w:t>
      </w:r>
      <w:r>
        <w:t xml:space="preserve"> ikke trenger å være?!»</w:t>
      </w:r>
    </w:p>
    <w:p w14:paraId="4FE23E5D" w14:textId="77777777" w:rsidR="00F76298" w:rsidRDefault="00F76298" w:rsidP="00F76298">
      <w:r>
        <w:t xml:space="preserve">Josef så ikke på seg selv som en person som forstod så mye av den store politiske verdenen til konger og keisere. Men han visste i hvert fall én ting: at en «folketelling» ikke innebar å telle absolutt alle folk. Det holdt at mannen i familien dro som representant for alle. </w:t>
      </w:r>
    </w:p>
    <w:p w14:paraId="357F5458" w14:textId="77777777" w:rsidR="00F76298" w:rsidRDefault="00F76298" w:rsidP="00F76298">
      <w:r>
        <w:t xml:space="preserve">Han kikket bort på Maria, med den store magen som dunket borti eselnakken, og med fingrene hennes som febrilsk krafset seg fast i hårtustene i </w:t>
      </w:r>
      <w:proofErr w:type="spellStart"/>
      <w:r>
        <w:t>eselmanen</w:t>
      </w:r>
      <w:proofErr w:type="spellEnd"/>
      <w:r>
        <w:t>. Sånn hadde det vært omtrent hele veien fra Nasaret, og fortsatt var det flere dagsreiser igjen til Betlehem. Hva hadde han tenkt på?</w:t>
      </w:r>
    </w:p>
    <w:p w14:paraId="70D396A6" w14:textId="77777777" w:rsidR="00F76298" w:rsidRDefault="00F76298" w:rsidP="00F76298">
      <w:r>
        <w:t>Og så husket han hva han hadde tenkt på: hvordan de velkjente ansiktene til naboene og slektningene ble harde og sinte da de skjønte at Maria ventet barn - og at Josef ikke var faren. Josef hadde ikke sett selv hva som kunne skje med kvinner som ble mistenkt for utroskap, men han hadde hørt nok historier om steining og andre avstraffelser til at han ikke turte å la Maria være alene igjen i Nasaret.</w:t>
      </w:r>
    </w:p>
    <w:p w14:paraId="0047409D" w14:textId="77777777" w:rsidR="00F76298" w:rsidRDefault="00F76298" w:rsidP="00F76298">
      <w:r>
        <w:t xml:space="preserve">Og mistankene var jo sanne! Josef visste så altfor godt selv at han ikke var faren! Som trolovet med Maria hadde han tålmodig gått og talt dagene til bryllupsdagen skulle komme, og de to endelig kunne være alene sammen. Nå </w:t>
      </w:r>
      <w:r>
        <w:rPr>
          <w:i/>
          <w:iCs/>
        </w:rPr>
        <w:t xml:space="preserve">var </w:t>
      </w:r>
      <w:r>
        <w:t>de alene sammen – men med et esel midt i ødemarken.</w:t>
      </w:r>
    </w:p>
    <w:p w14:paraId="48868680" w14:textId="77777777" w:rsidR="00F76298" w:rsidRDefault="00F76298" w:rsidP="00F76298">
      <w:r>
        <w:t xml:space="preserve">Han husket hva engelen hadde sagt: </w:t>
      </w:r>
      <w:r w:rsidRPr="00ED49F1">
        <w:t>«Josef, Davids sønn! Vær ikke redd for å ta Maria hjem til deg som din kone. For barnet som er unnfanget i henne, er av Den hellige ånd. Hun skal føde en sønn, og du skal gi ham navnet Jesus, for han skal frelse sitt folk fra deres synder.»</w:t>
      </w:r>
      <w:r>
        <w:t xml:space="preserve"> (Matt 1,20-21)</w:t>
      </w:r>
    </w:p>
    <w:p w14:paraId="6BE2B092" w14:textId="77777777" w:rsidR="00F76298" w:rsidRPr="009032AE" w:rsidRDefault="00F76298" w:rsidP="00F76298">
      <w:r>
        <w:t>Men nå var den engelen borte for lengst, så vidt Josef kunne se i den hvite ørkensola. Hvorfor hadde han sagt «ja» til dette oppdraget som var altfor stort for ham?</w:t>
      </w:r>
    </w:p>
    <w:p w14:paraId="71C54609" w14:textId="77777777" w:rsidR="00D967A0" w:rsidRPr="00924AF8" w:rsidRDefault="00D967A0" w:rsidP="00AE0292"/>
    <w:p w14:paraId="0D9BDE3B" w14:textId="3A59B6F5" w:rsidR="00AF398F" w:rsidRDefault="00AF087D" w:rsidP="009D48DC">
      <w:pPr>
        <w:pStyle w:val="Overskrift1"/>
      </w:pPr>
      <w:r>
        <w:t xml:space="preserve">1 </w:t>
      </w:r>
      <w:r w:rsidR="001360DE">
        <w:t>–</w:t>
      </w:r>
      <w:r>
        <w:t xml:space="preserve"> </w:t>
      </w:r>
      <w:r w:rsidR="00AF398F">
        <w:t>LIVSVERDEN</w:t>
      </w:r>
      <w:r w:rsidR="001360DE">
        <w:t xml:space="preserve"> – </w:t>
      </w:r>
      <w:r w:rsidR="00DF4828">
        <w:t xml:space="preserve">Hvilken historie er du </w:t>
      </w:r>
      <w:r w:rsidR="00A46F40">
        <w:t>en del av</w:t>
      </w:r>
      <w:r w:rsidR="00DF4828">
        <w:t>?</w:t>
      </w:r>
    </w:p>
    <w:p w14:paraId="24DB7821" w14:textId="035A1F45" w:rsidR="004C36B9" w:rsidRDefault="00157750" w:rsidP="00157750">
      <w:pPr>
        <w:pStyle w:val="Overskrift2"/>
        <w:numPr>
          <w:ilvl w:val="1"/>
          <w:numId w:val="22"/>
        </w:numPr>
      </w:pPr>
      <w:r>
        <w:t>–</w:t>
      </w:r>
      <w:r w:rsidR="00AF087D">
        <w:t xml:space="preserve"> Innsjekk</w:t>
      </w:r>
      <w:r w:rsidR="001360DE">
        <w:t xml:space="preserve"> – </w:t>
      </w:r>
      <w:r w:rsidR="007E55CD">
        <w:t xml:space="preserve">År </w:t>
      </w:r>
      <w:r w:rsidR="00813950">
        <w:t>4025</w:t>
      </w:r>
    </w:p>
    <w:p w14:paraId="334562B5" w14:textId="5D38407C" w:rsidR="00813950" w:rsidRDefault="00813950" w:rsidP="00813950">
      <w:pPr>
        <w:rPr>
          <w:i/>
          <w:iCs/>
        </w:rPr>
      </w:pPr>
      <w:r w:rsidRPr="00813950">
        <w:rPr>
          <w:b/>
          <w:bCs/>
          <w:i/>
          <w:iCs/>
        </w:rPr>
        <w:t xml:space="preserve">På skjerm: </w:t>
      </w:r>
      <w:r>
        <w:rPr>
          <w:i/>
          <w:iCs/>
        </w:rPr>
        <w:t>år 4025 (oppdater</w:t>
      </w:r>
      <w:r w:rsidR="00905193">
        <w:rPr>
          <w:i/>
          <w:iCs/>
        </w:rPr>
        <w:t xml:space="preserve"> gjerne lysbildet til å være eksakt 2000 år inn i fremtiden)</w:t>
      </w:r>
    </w:p>
    <w:p w14:paraId="6BD958FA" w14:textId="21CB95A4" w:rsidR="00916D94" w:rsidRPr="006A7693" w:rsidRDefault="00D97952" w:rsidP="00916D94">
      <w:r>
        <w:rPr>
          <w:b/>
          <w:bCs/>
        </w:rPr>
        <w:t xml:space="preserve">Spørsmål 1: </w:t>
      </w:r>
      <w:r w:rsidR="006A7693">
        <w:t>Se for deg at det er år 4025</w:t>
      </w:r>
      <w:r w:rsidR="0009591E">
        <w:t xml:space="preserve">. Hvordan er det å være </w:t>
      </w:r>
      <w:r w:rsidR="0009591E" w:rsidRPr="0009591E">
        <w:rPr>
          <w:i/>
          <w:iCs/>
        </w:rPr>
        <w:t>turist</w:t>
      </w:r>
      <w:r w:rsidR="0009591E">
        <w:t xml:space="preserve"> i år 4025? </w:t>
      </w:r>
      <w:r w:rsidR="00F27659">
        <w:t>Hvilke</w:t>
      </w:r>
      <w:r w:rsidR="00CF1766">
        <w:t xml:space="preserve"> anbefalinger</w:t>
      </w:r>
      <w:r w:rsidR="00F27659">
        <w:t xml:space="preserve"> tror du en reiseguide ville kommet med</w:t>
      </w:r>
      <w:r w:rsidR="00C57C5D">
        <w:t>: Hva er godt å spise? Hva slags sport driver folk med? Hva slags</w:t>
      </w:r>
      <w:r w:rsidR="004B7DA4">
        <w:t xml:space="preserve"> attraksjoner finnes? Hva slags konserter og festivaler finnes? </w:t>
      </w:r>
    </w:p>
    <w:p w14:paraId="41D8CD1E" w14:textId="2BD4CD2A" w:rsidR="006A7693" w:rsidRDefault="00C55F2E" w:rsidP="00916D94">
      <w:pPr>
        <w:rPr>
          <w:i/>
          <w:iCs/>
        </w:rPr>
      </w:pPr>
      <w:r>
        <w:rPr>
          <w:b/>
          <w:bCs/>
          <w:i/>
          <w:iCs/>
        </w:rPr>
        <w:t xml:space="preserve">Samtale </w:t>
      </w:r>
      <w:r>
        <w:rPr>
          <w:i/>
          <w:iCs/>
        </w:rPr>
        <w:t>i smågrupper. Hør gjerne noen fremtidsforslag i plenum.</w:t>
      </w:r>
      <w:r w:rsidR="00BD6D4F">
        <w:rPr>
          <w:i/>
          <w:iCs/>
        </w:rPr>
        <w:t xml:space="preserve"> </w:t>
      </w:r>
    </w:p>
    <w:p w14:paraId="7E24782F" w14:textId="5B415DCC" w:rsidR="00C55F2E" w:rsidRPr="00836D9D" w:rsidRDefault="00D97952" w:rsidP="00916D94">
      <w:r>
        <w:rPr>
          <w:b/>
          <w:bCs/>
        </w:rPr>
        <w:t xml:space="preserve">Spørsmål 2: </w:t>
      </w:r>
      <w:r w:rsidR="006C5C20">
        <w:t>Her er noe mystisk: I dette samfunnet i 4025</w:t>
      </w:r>
      <w:r w:rsidR="00836D9D">
        <w:t xml:space="preserve">, så kjenner de aller fleste </w:t>
      </w:r>
      <w:r w:rsidR="00836D9D">
        <w:rPr>
          <w:i/>
          <w:iCs/>
        </w:rPr>
        <w:t>ditt navn</w:t>
      </w:r>
      <w:r w:rsidR="00836D9D">
        <w:t xml:space="preserve"> (selv om du altså døde for nesten 2000 år siden). </w:t>
      </w:r>
      <w:r w:rsidR="00DA6CA9">
        <w:t>Hvordan kan det ha seg? Hva har du gjort for at det kan skje?</w:t>
      </w:r>
    </w:p>
    <w:p w14:paraId="4DBE6B02" w14:textId="77777777" w:rsidR="0044753D" w:rsidRDefault="0044753D" w:rsidP="0044753D">
      <w:pPr>
        <w:rPr>
          <w:i/>
          <w:iCs/>
        </w:rPr>
      </w:pPr>
      <w:r>
        <w:rPr>
          <w:b/>
          <w:bCs/>
          <w:i/>
          <w:iCs/>
        </w:rPr>
        <w:t xml:space="preserve">Samtale </w:t>
      </w:r>
      <w:r>
        <w:rPr>
          <w:i/>
          <w:iCs/>
        </w:rPr>
        <w:t xml:space="preserve">i smågrupper. Hør gjerne noen fremtidsforslag i plenum. </w:t>
      </w:r>
    </w:p>
    <w:p w14:paraId="781E62AE" w14:textId="1BE5DC10" w:rsidR="00726122" w:rsidRDefault="00726122" w:rsidP="00726122">
      <w:pPr>
        <w:pStyle w:val="Overskrift2"/>
        <w:numPr>
          <w:ilvl w:val="1"/>
          <w:numId w:val="22"/>
        </w:numPr>
      </w:pPr>
      <w:r>
        <w:t>– Input</w:t>
      </w:r>
      <w:r w:rsidR="00DF5249">
        <w:t xml:space="preserve"> </w:t>
      </w:r>
      <w:r w:rsidR="00865689">
        <w:t>–</w:t>
      </w:r>
      <w:r w:rsidR="007E5183">
        <w:t xml:space="preserve"> </w:t>
      </w:r>
      <w:r w:rsidR="00865689">
        <w:t>Behovet vårt for historie</w:t>
      </w:r>
    </w:p>
    <w:p w14:paraId="1A1FA62E" w14:textId="77777777" w:rsidR="00DC2718" w:rsidRPr="00DD4421" w:rsidRDefault="00DC2718" w:rsidP="00DC2718">
      <w:r w:rsidRPr="00DD4421">
        <w:t xml:space="preserve">Det er ganske vanskelig å forestille seg at </w:t>
      </w:r>
      <w:r w:rsidRPr="00DD4421">
        <w:rPr>
          <w:i/>
          <w:iCs/>
        </w:rPr>
        <w:t>min</w:t>
      </w:r>
      <w:r w:rsidRPr="00DD4421">
        <w:t xml:space="preserve"> historie skal strekke seg 2000 år fram i tid. Det kan jo være utfordrende nok å vite hva som skjer i morgen!</w:t>
      </w:r>
      <w:r w:rsidRPr="00DD4421">
        <w:br/>
        <w:t>Men likevel – som mennesker er vi helt avhengige av å tenke i historier.</w:t>
      </w:r>
    </w:p>
    <w:p w14:paraId="7712EDD9" w14:textId="58820176" w:rsidR="00560D9B" w:rsidRDefault="00560D9B" w:rsidP="0076001D">
      <w:pPr>
        <w:rPr>
          <w:i/>
          <w:iCs/>
        </w:rPr>
      </w:pPr>
      <w:r w:rsidRPr="00813950">
        <w:rPr>
          <w:b/>
          <w:bCs/>
          <w:i/>
          <w:iCs/>
        </w:rPr>
        <w:t xml:space="preserve">På skjerm: </w:t>
      </w:r>
      <w:r>
        <w:rPr>
          <w:i/>
          <w:iCs/>
        </w:rPr>
        <w:t>Hjernen</w:t>
      </w:r>
    </w:p>
    <w:p w14:paraId="4FA1F210" w14:textId="77777777" w:rsidR="00F375E5" w:rsidRPr="00DD4421" w:rsidRDefault="00F375E5" w:rsidP="00F375E5">
      <w:r w:rsidRPr="00DD4421">
        <w:t>Hjernen vår har gjort dette helt siden vi var små barn. Og det er en god grunn til det: Hvis vi ikke hadde klart å lage historier av det vi opplever, så hadde vi faktisk ikke overlevd.</w:t>
      </w:r>
    </w:p>
    <w:p w14:paraId="3363C402" w14:textId="72FC0A7F" w:rsidR="00911746" w:rsidRDefault="00911746" w:rsidP="0076001D">
      <w:pPr>
        <w:rPr>
          <w:i/>
          <w:iCs/>
        </w:rPr>
      </w:pPr>
      <w:r w:rsidRPr="00813950">
        <w:rPr>
          <w:b/>
          <w:bCs/>
          <w:i/>
          <w:iCs/>
        </w:rPr>
        <w:t xml:space="preserve">På skjerm: </w:t>
      </w:r>
      <w:r>
        <w:rPr>
          <w:i/>
          <w:iCs/>
        </w:rPr>
        <w:t>uorganiserte inntrykk</w:t>
      </w:r>
    </w:p>
    <w:p w14:paraId="1387FD87" w14:textId="77777777" w:rsidR="00CF48CD" w:rsidRPr="00DD4421" w:rsidRDefault="00CF48CD" w:rsidP="00CF48CD">
      <w:r w:rsidRPr="00DD4421">
        <w:t>Tenk deg dette: Jeg er et lite barn. Jeg har en ball. Jeg kjenner at jeg har vondt et sted. Jeg hører en bil som tuter.</w:t>
      </w:r>
    </w:p>
    <w:p w14:paraId="71113A69" w14:textId="65BA7063" w:rsidR="00B07FD7" w:rsidRDefault="00B07FD7" w:rsidP="0076001D">
      <w:pPr>
        <w:rPr>
          <w:i/>
          <w:iCs/>
        </w:rPr>
      </w:pPr>
      <w:r w:rsidRPr="00813950">
        <w:rPr>
          <w:b/>
          <w:bCs/>
          <w:i/>
          <w:iCs/>
        </w:rPr>
        <w:t xml:space="preserve">På skjerm: </w:t>
      </w:r>
      <w:r>
        <w:rPr>
          <w:i/>
          <w:iCs/>
        </w:rPr>
        <w:t>organiser</w:t>
      </w:r>
      <w:r w:rsidR="000E5D19">
        <w:rPr>
          <w:i/>
          <w:iCs/>
        </w:rPr>
        <w:t>te inntrykk</w:t>
      </w:r>
    </w:p>
    <w:p w14:paraId="265FBB53" w14:textId="02FC41E5" w:rsidR="000E5D19" w:rsidRDefault="00BF5A1F" w:rsidP="000E5D19">
      <w:r w:rsidRPr="00DD4421">
        <w:t>Hjernen min tar alle disse inntrykkene og setter dem sammen til en historie:</w:t>
      </w:r>
      <w:r w:rsidRPr="00DD4421">
        <w:br/>
      </w:r>
      <w:r w:rsidRPr="00DD4421">
        <w:rPr>
          <w:i/>
          <w:iCs/>
        </w:rPr>
        <w:t>Jeg løp etter ballen. Jeg så en bil og hørte den tute. Den krasjet i meg, og da fikk jeg vondt.</w:t>
      </w:r>
      <w:r w:rsidRPr="00DD4421">
        <w:br/>
        <w:t>Og så lærer jeg noe viktig: Hvis ballen triller ut i veien, må jeg sjekke om det kommer en bil før jeg løper etter den</w:t>
      </w:r>
      <w:r w:rsidR="00B4258B">
        <w:t>.</w:t>
      </w:r>
      <w:r w:rsidR="003F655C" w:rsidRPr="003F655C">
        <w:rPr>
          <w:rStyle w:val="Fotnotereferanse"/>
        </w:rPr>
        <w:t xml:space="preserve"> </w:t>
      </w:r>
      <w:r w:rsidR="003F655C">
        <w:rPr>
          <w:rStyle w:val="Fotnotereferanse"/>
        </w:rPr>
        <w:footnoteReference w:id="1"/>
      </w:r>
    </w:p>
    <w:p w14:paraId="447A29F4" w14:textId="59FEE615" w:rsidR="00B4258B" w:rsidRDefault="00B4258B" w:rsidP="003F655C">
      <w:pPr>
        <w:pStyle w:val="Overskrift2"/>
        <w:numPr>
          <w:ilvl w:val="1"/>
          <w:numId w:val="22"/>
        </w:numPr>
      </w:pPr>
      <w:r>
        <w:t xml:space="preserve">– Involvering </w:t>
      </w:r>
      <w:r w:rsidR="003F655C">
        <w:t>–</w:t>
      </w:r>
      <w:r>
        <w:t xml:space="preserve"> </w:t>
      </w:r>
      <w:r w:rsidR="003F655C">
        <w:t>Hva er din historie?</w:t>
      </w:r>
    </w:p>
    <w:p w14:paraId="2161E3D3" w14:textId="65352AC2" w:rsidR="0065657E" w:rsidRPr="0065657E" w:rsidRDefault="0065657E" w:rsidP="0065657E">
      <w:pPr>
        <w:rPr>
          <w:i/>
          <w:iCs/>
        </w:rPr>
      </w:pPr>
      <w:r w:rsidRPr="0065657E">
        <w:rPr>
          <w:b/>
          <w:bCs/>
          <w:i/>
          <w:iCs/>
        </w:rPr>
        <w:t xml:space="preserve">På skjerm: </w:t>
      </w:r>
      <w:r>
        <w:rPr>
          <w:i/>
          <w:iCs/>
        </w:rPr>
        <w:t>«</w:t>
      </w:r>
      <w:proofErr w:type="spellStart"/>
      <w:r>
        <w:rPr>
          <w:i/>
          <w:iCs/>
        </w:rPr>
        <w:t>storyboard</w:t>
      </w:r>
      <w:proofErr w:type="spellEnd"/>
      <w:r>
        <w:rPr>
          <w:i/>
          <w:iCs/>
        </w:rPr>
        <w:t>»</w:t>
      </w:r>
      <w:r w:rsidR="0042428A">
        <w:rPr>
          <w:i/>
          <w:iCs/>
        </w:rPr>
        <w:t xml:space="preserve"> </w:t>
      </w:r>
      <w:r w:rsidR="0029294D">
        <w:rPr>
          <w:i/>
          <w:iCs/>
        </w:rPr>
        <w:t>fra fiktiv action-film</w:t>
      </w:r>
    </w:p>
    <w:p w14:paraId="35F7E30E" w14:textId="77777777" w:rsidR="00BA65C3" w:rsidRPr="00DD4421" w:rsidRDefault="00BA65C3" w:rsidP="00BA65C3">
      <w:r w:rsidRPr="00DD4421">
        <w:t>Når noen lager en film, starter de ofte med et «</w:t>
      </w:r>
      <w:proofErr w:type="spellStart"/>
      <w:r w:rsidRPr="00DD4421">
        <w:t>storyboard</w:t>
      </w:r>
      <w:proofErr w:type="spellEnd"/>
      <w:r w:rsidRPr="00DD4421">
        <w:t>». Det er en slags tegneserieversjon av filmen – noen få scener som viser hva som skjer, og i hvilken rekkefølge.</w:t>
      </w:r>
    </w:p>
    <w:p w14:paraId="324E30B9" w14:textId="3BE6137B" w:rsidR="000664AF" w:rsidRPr="0065657E" w:rsidRDefault="000664AF" w:rsidP="000664AF">
      <w:pPr>
        <w:rPr>
          <w:i/>
          <w:iCs/>
        </w:rPr>
      </w:pPr>
      <w:r w:rsidRPr="0065657E">
        <w:rPr>
          <w:b/>
          <w:bCs/>
          <w:i/>
          <w:iCs/>
        </w:rPr>
        <w:t xml:space="preserve">På skjerm: </w:t>
      </w:r>
      <w:r>
        <w:rPr>
          <w:i/>
          <w:iCs/>
        </w:rPr>
        <w:t>tom mal for «</w:t>
      </w:r>
      <w:proofErr w:type="spellStart"/>
      <w:r>
        <w:rPr>
          <w:i/>
          <w:iCs/>
        </w:rPr>
        <w:t>storyboard</w:t>
      </w:r>
      <w:proofErr w:type="spellEnd"/>
      <w:r>
        <w:rPr>
          <w:i/>
          <w:iCs/>
        </w:rPr>
        <w:t xml:space="preserve">» </w:t>
      </w:r>
    </w:p>
    <w:p w14:paraId="3721DEDE" w14:textId="77777777" w:rsidR="00116B5D" w:rsidRPr="00DD4421" w:rsidRDefault="00116B5D" w:rsidP="00116B5D">
      <w:r w:rsidRPr="00DD4421">
        <w:rPr>
          <w:b/>
          <w:bCs/>
        </w:rPr>
        <w:t>Spørsmål 1:</w:t>
      </w:r>
      <w:r w:rsidRPr="00DD4421">
        <w:t xml:space="preserve"> Hva om livet ditt var en film?</w:t>
      </w:r>
      <w:r w:rsidRPr="00DD4421">
        <w:br/>
        <w:t xml:space="preserve">Kan du velge ut seks viktige hendelser i livet ditt og lage ditt eget </w:t>
      </w:r>
      <w:proofErr w:type="spellStart"/>
      <w:r w:rsidRPr="00DD4421">
        <w:t>storyboard</w:t>
      </w:r>
      <w:proofErr w:type="spellEnd"/>
      <w:r w:rsidRPr="00DD4421">
        <w:t>?</w:t>
      </w:r>
    </w:p>
    <w:p w14:paraId="4972B5AC" w14:textId="41205134" w:rsidR="00A65E41" w:rsidRPr="00DD4421" w:rsidRDefault="00D86F83" w:rsidP="00A65E41">
      <w:pPr>
        <w:rPr>
          <w:i/>
          <w:iCs/>
        </w:rPr>
      </w:pPr>
      <w:r w:rsidRPr="00D86F83">
        <w:rPr>
          <w:b/>
          <w:bCs/>
          <w:i/>
          <w:iCs/>
        </w:rPr>
        <w:t>Aktivitet:</w:t>
      </w:r>
      <w:r>
        <w:rPr>
          <w:b/>
          <w:bCs/>
          <w:i/>
          <w:iCs/>
        </w:rPr>
        <w:t xml:space="preserve"> </w:t>
      </w:r>
      <w:r w:rsidR="00A65E41" w:rsidRPr="00DD4421">
        <w:rPr>
          <w:i/>
          <w:iCs/>
        </w:rPr>
        <w:t xml:space="preserve">Del ut </w:t>
      </w:r>
      <w:proofErr w:type="spellStart"/>
      <w:r w:rsidR="00A65E41" w:rsidRPr="00DD4421">
        <w:rPr>
          <w:i/>
          <w:iCs/>
        </w:rPr>
        <w:t>storyboard</w:t>
      </w:r>
      <w:proofErr w:type="spellEnd"/>
      <w:r w:rsidR="00A65E41" w:rsidRPr="00DD4421">
        <w:rPr>
          <w:i/>
          <w:iCs/>
        </w:rPr>
        <w:t>-malen (eller bruk blanke ark).</w:t>
      </w:r>
      <w:r w:rsidR="00A65E41">
        <w:rPr>
          <w:i/>
          <w:iCs/>
        </w:rPr>
        <w:t xml:space="preserve"> </w:t>
      </w:r>
      <w:r w:rsidR="00A65E41" w:rsidRPr="00DD4421">
        <w:rPr>
          <w:i/>
          <w:iCs/>
        </w:rPr>
        <w:t>Hvis noen synes det blir for personlig, er det helt greit å sitte litt for seg selv.</w:t>
      </w:r>
      <w:r w:rsidR="00A65E41">
        <w:rPr>
          <w:i/>
          <w:iCs/>
        </w:rPr>
        <w:t xml:space="preserve"> </w:t>
      </w:r>
      <w:r w:rsidR="00A65E41" w:rsidRPr="00DD4421">
        <w:rPr>
          <w:i/>
          <w:iCs/>
        </w:rPr>
        <w:t xml:space="preserve">Hvis gruppa er trygg, kan de gjerne vise </w:t>
      </w:r>
      <w:proofErr w:type="spellStart"/>
      <w:r w:rsidR="00A65E41" w:rsidRPr="00DD4421">
        <w:rPr>
          <w:i/>
          <w:iCs/>
        </w:rPr>
        <w:t>storyboardet</w:t>
      </w:r>
      <w:proofErr w:type="spellEnd"/>
      <w:r w:rsidR="00A65E41" w:rsidRPr="00DD4421">
        <w:rPr>
          <w:i/>
          <w:iCs/>
        </w:rPr>
        <w:t xml:space="preserve"> sitt til hverandre – eller i plenum.</w:t>
      </w:r>
      <w:r w:rsidR="00A65E41" w:rsidRPr="00DD4421">
        <w:rPr>
          <w:i/>
          <w:iCs/>
        </w:rPr>
        <w:br/>
        <w:t>Alternativ</w:t>
      </w:r>
      <w:r w:rsidR="00A65E41" w:rsidRPr="00DD4421">
        <w:rPr>
          <w:b/>
          <w:bCs/>
          <w:i/>
          <w:iCs/>
        </w:rPr>
        <w:t>:</w:t>
      </w:r>
      <w:r w:rsidR="00A65E41" w:rsidRPr="00DD4421">
        <w:rPr>
          <w:i/>
          <w:iCs/>
        </w:rPr>
        <w:t xml:space="preserve"> Hvis det blir for nært å tegne sitt eget liv, kan de lage </w:t>
      </w:r>
      <w:proofErr w:type="spellStart"/>
      <w:r w:rsidR="00A65E41" w:rsidRPr="00DD4421">
        <w:rPr>
          <w:i/>
          <w:iCs/>
        </w:rPr>
        <w:t>storyboard</w:t>
      </w:r>
      <w:proofErr w:type="spellEnd"/>
      <w:r w:rsidR="00A65E41" w:rsidRPr="00DD4421">
        <w:rPr>
          <w:i/>
          <w:iCs/>
        </w:rPr>
        <w:t xml:space="preserve"> for en favorittfilm i stedet.</w:t>
      </w:r>
    </w:p>
    <w:p w14:paraId="5B940506" w14:textId="77777777" w:rsidR="003C59C8" w:rsidRDefault="00BA1279" w:rsidP="00B21813">
      <w:pPr>
        <w:rPr>
          <w:i/>
          <w:iCs/>
        </w:rPr>
      </w:pPr>
      <w:r w:rsidRPr="00DD4421">
        <w:t>Ofte har vi en plan for hvordan historien vår skal gå videre:</w:t>
      </w:r>
      <w:r w:rsidRPr="00DD4421">
        <w:br/>
      </w:r>
      <w:r w:rsidRPr="00DD4421">
        <w:rPr>
          <w:i/>
          <w:iCs/>
        </w:rPr>
        <w:t>Jeg skal bli fotballproff.</w:t>
      </w:r>
      <w:r w:rsidRPr="00DD4421">
        <w:br/>
      </w:r>
      <w:r w:rsidRPr="00DD4421">
        <w:rPr>
          <w:i/>
          <w:iCs/>
        </w:rPr>
        <w:t>Jeg skal studere medisin.</w:t>
      </w:r>
    </w:p>
    <w:p w14:paraId="5A91FF21" w14:textId="13666DEE" w:rsidR="00B21813" w:rsidRPr="0065657E" w:rsidRDefault="00BA1279" w:rsidP="00B21813">
      <w:pPr>
        <w:rPr>
          <w:i/>
          <w:iCs/>
        </w:rPr>
      </w:pPr>
      <w:r w:rsidRPr="00DD4421">
        <w:br/>
      </w:r>
      <w:r w:rsidR="00B21813" w:rsidRPr="0065657E">
        <w:rPr>
          <w:b/>
          <w:bCs/>
          <w:i/>
          <w:iCs/>
        </w:rPr>
        <w:t xml:space="preserve">På skjerm: </w:t>
      </w:r>
      <w:r w:rsidR="00B21813">
        <w:rPr>
          <w:i/>
          <w:iCs/>
        </w:rPr>
        <w:t>«</w:t>
      </w:r>
      <w:proofErr w:type="spellStart"/>
      <w:r w:rsidR="00B21813">
        <w:rPr>
          <w:i/>
          <w:iCs/>
        </w:rPr>
        <w:t>storyboard</w:t>
      </w:r>
      <w:proofErr w:type="spellEnd"/>
      <w:r w:rsidR="00B21813">
        <w:rPr>
          <w:i/>
          <w:iCs/>
        </w:rPr>
        <w:t xml:space="preserve">» </w:t>
      </w:r>
      <w:r w:rsidR="003C59C8">
        <w:rPr>
          <w:i/>
          <w:iCs/>
        </w:rPr>
        <w:t xml:space="preserve">med </w:t>
      </w:r>
      <w:proofErr w:type="spellStart"/>
      <w:r w:rsidR="003C59C8">
        <w:rPr>
          <w:i/>
          <w:iCs/>
        </w:rPr>
        <w:t>kræsj</w:t>
      </w:r>
      <w:proofErr w:type="spellEnd"/>
    </w:p>
    <w:p w14:paraId="127A0977" w14:textId="545C3C98" w:rsidR="00BA1279" w:rsidRPr="00DD4421" w:rsidRDefault="00BA1279" w:rsidP="00BA1279">
      <w:r w:rsidRPr="00DD4421">
        <w:t>Men så skjer det noe uventet. En skade. Et avslag. En krise.</w:t>
      </w:r>
      <w:r w:rsidRPr="00DD4421">
        <w:br/>
        <w:t>Og plutselig tar historien en helt annen retning.</w:t>
      </w:r>
    </w:p>
    <w:p w14:paraId="6A5CD849" w14:textId="214C5799" w:rsidR="006802FE" w:rsidRPr="00DD4421" w:rsidRDefault="006802FE" w:rsidP="006802FE">
      <w:r w:rsidRPr="00DD4421">
        <w:rPr>
          <w:b/>
          <w:bCs/>
        </w:rPr>
        <w:t xml:space="preserve">Spørsmål </w:t>
      </w:r>
      <w:r>
        <w:rPr>
          <w:b/>
          <w:bCs/>
        </w:rPr>
        <w:t>2</w:t>
      </w:r>
      <w:r w:rsidRPr="00DD4421">
        <w:rPr>
          <w:b/>
          <w:bCs/>
        </w:rPr>
        <w:t>:</w:t>
      </w:r>
      <w:r w:rsidRPr="00DD4421">
        <w:t xml:space="preserve"> Se på </w:t>
      </w:r>
      <w:proofErr w:type="spellStart"/>
      <w:r w:rsidRPr="00DD4421">
        <w:t>storyboardet</w:t>
      </w:r>
      <w:proofErr w:type="spellEnd"/>
      <w:r w:rsidRPr="00DD4421">
        <w:t xml:space="preserve"> ditt. Er det en scene der historien din tok en annen vei enn du hadde tenkt?</w:t>
      </w:r>
    </w:p>
    <w:p w14:paraId="06E25518" w14:textId="77777777" w:rsidR="006802FE" w:rsidRPr="00DD4421" w:rsidRDefault="006802FE" w:rsidP="006802FE">
      <w:r w:rsidRPr="00DD4421">
        <w:rPr>
          <w:i/>
          <w:iCs/>
        </w:rPr>
        <w:t>(Som leder: vær ekstra oppmerksom her – dette kan være sårbart for noen.)</w:t>
      </w:r>
    </w:p>
    <w:p w14:paraId="064A6D9C" w14:textId="77777777" w:rsidR="00173FEF" w:rsidRDefault="00D93C08" w:rsidP="00173FEF">
      <w:r w:rsidRPr="00DD4421">
        <w:t>I nesten alle filmer og bøker skjer det noe lignende:</w:t>
      </w:r>
    </w:p>
    <w:p w14:paraId="0AEE3B5F" w14:textId="77777777" w:rsidR="00173FEF" w:rsidRDefault="00D93C08" w:rsidP="00173FEF">
      <w:r w:rsidRPr="00DD4421">
        <w:br/>
      </w:r>
      <w:r w:rsidR="00173FEF" w:rsidRPr="0065657E">
        <w:rPr>
          <w:b/>
          <w:bCs/>
          <w:i/>
          <w:iCs/>
        </w:rPr>
        <w:t xml:space="preserve">På skjerm: </w:t>
      </w:r>
      <w:proofErr w:type="spellStart"/>
      <w:r w:rsidR="00173FEF">
        <w:rPr>
          <w:i/>
          <w:iCs/>
        </w:rPr>
        <w:t>Mission</w:t>
      </w:r>
      <w:proofErr w:type="spellEnd"/>
      <w:r w:rsidR="00173FEF">
        <w:rPr>
          <w:i/>
          <w:iCs/>
        </w:rPr>
        <w:t xml:space="preserve"> Impossible</w:t>
      </w:r>
      <w:r w:rsidR="00173FEF" w:rsidRPr="00DD4421">
        <w:t xml:space="preserve"> </w:t>
      </w:r>
    </w:p>
    <w:p w14:paraId="65C362AD" w14:textId="61D25E7B" w:rsidR="00173FEF" w:rsidRDefault="00D93C08" w:rsidP="00173FEF">
      <w:r w:rsidRPr="00DD4421">
        <w:t>Hovedpersonen møter en utfordring som virker altfor stor</w:t>
      </w:r>
      <w:r w:rsidR="00173FEF">
        <w:t xml:space="preserve"> – en «</w:t>
      </w:r>
      <w:proofErr w:type="spellStart"/>
      <w:r w:rsidR="00173FEF">
        <w:t>mission</w:t>
      </w:r>
      <w:proofErr w:type="spellEnd"/>
      <w:r w:rsidR="00173FEF">
        <w:t xml:space="preserve"> impossible».</w:t>
      </w:r>
    </w:p>
    <w:p w14:paraId="0A41660F" w14:textId="713BA77D" w:rsidR="00173FEF" w:rsidRDefault="00173FEF" w:rsidP="00173FEF">
      <w:r w:rsidRPr="0065657E">
        <w:rPr>
          <w:b/>
          <w:bCs/>
          <w:i/>
          <w:iCs/>
        </w:rPr>
        <w:t xml:space="preserve">På skjerm: </w:t>
      </w:r>
      <w:r w:rsidR="009D1088">
        <w:rPr>
          <w:i/>
          <w:iCs/>
        </w:rPr>
        <w:t>Ringenes herre</w:t>
      </w:r>
      <w:r w:rsidRPr="00DD4421">
        <w:t xml:space="preserve"> </w:t>
      </w:r>
    </w:p>
    <w:p w14:paraId="29C5CD33" w14:textId="44E87B24" w:rsidR="00D93C08" w:rsidRPr="00DD4421" w:rsidRDefault="00D93C08" w:rsidP="00D93C08">
      <w:proofErr w:type="spellStart"/>
      <w:r w:rsidRPr="00DD4421">
        <w:t>Frodo</w:t>
      </w:r>
      <w:proofErr w:type="spellEnd"/>
      <w:r w:rsidRPr="00DD4421">
        <w:t xml:space="preserve"> og Sam er alene med ringen på vei til </w:t>
      </w:r>
      <w:proofErr w:type="spellStart"/>
      <w:r w:rsidRPr="00DD4421">
        <w:t>Mordor</w:t>
      </w:r>
      <w:proofErr w:type="spellEnd"/>
      <w:r w:rsidRPr="00DD4421">
        <w:t>.</w:t>
      </w:r>
      <w:r w:rsidRPr="00DD4421">
        <w:br/>
      </w:r>
      <w:r w:rsidR="00571D83">
        <w:t>Eller som her, med Harry Potter</w:t>
      </w:r>
      <w:r w:rsidR="00760174">
        <w:t xml:space="preserve"> på vei til sitt møte med Voldemort.</w:t>
      </w:r>
    </w:p>
    <w:p w14:paraId="0F84A5F8" w14:textId="30056FC0" w:rsidR="00F91BCC" w:rsidRDefault="00B44C69" w:rsidP="00F91BCC">
      <w:pPr>
        <w:tabs>
          <w:tab w:val="left" w:pos="6790"/>
        </w:tabs>
        <w:rPr>
          <w:i/>
          <w:iCs/>
        </w:rPr>
      </w:pPr>
      <w:r w:rsidRPr="00E46F41">
        <w:rPr>
          <w:b/>
          <w:bCs/>
          <w:i/>
          <w:iCs/>
        </w:rPr>
        <w:t xml:space="preserve">Filmklipp: </w:t>
      </w:r>
      <w:proofErr w:type="spellStart"/>
      <w:r w:rsidR="00967A4D" w:rsidRPr="00E46F41">
        <w:rPr>
          <w:i/>
          <w:iCs/>
        </w:rPr>
        <w:t>Resurrection</w:t>
      </w:r>
      <w:proofErr w:type="spellEnd"/>
      <w:r w:rsidR="00967A4D" w:rsidRPr="00E46F41">
        <w:rPr>
          <w:i/>
          <w:iCs/>
        </w:rPr>
        <w:t xml:space="preserve"> Stone Scene – fra filmen Harry Potter</w:t>
      </w:r>
      <w:r w:rsidR="00E46F41" w:rsidRPr="00E46F41">
        <w:rPr>
          <w:i/>
          <w:iCs/>
        </w:rPr>
        <w:t xml:space="preserve"> </w:t>
      </w:r>
      <w:r w:rsidR="00E46F41">
        <w:rPr>
          <w:i/>
          <w:iCs/>
        </w:rPr>
        <w:t xml:space="preserve">og dødstalismanene del 2. </w:t>
      </w:r>
      <w:r w:rsidR="00F91BCC">
        <w:rPr>
          <w:i/>
          <w:iCs/>
        </w:rPr>
        <w:t xml:space="preserve">Spill av klipp direkte fra PowerPoint-presentasjonen eller spill av fra </w:t>
      </w:r>
      <w:proofErr w:type="spellStart"/>
      <w:r w:rsidR="00F91BCC">
        <w:rPr>
          <w:i/>
          <w:iCs/>
        </w:rPr>
        <w:t>YouTube</w:t>
      </w:r>
      <w:proofErr w:type="spellEnd"/>
      <w:r w:rsidR="00F91BCC">
        <w:rPr>
          <w:i/>
          <w:iCs/>
        </w:rPr>
        <w:t xml:space="preserve"> </w:t>
      </w:r>
      <w:hyperlink r:id="rId12" w:history="1">
        <w:r w:rsidR="00F91BCC" w:rsidRPr="007F7AD6">
          <w:rPr>
            <w:rStyle w:val="Hyperkobling"/>
            <w:i/>
            <w:iCs/>
          </w:rPr>
          <w:t>her</w:t>
        </w:r>
      </w:hyperlink>
      <w:r w:rsidR="00F91BCC">
        <w:rPr>
          <w:i/>
          <w:iCs/>
        </w:rPr>
        <w:t>.</w:t>
      </w:r>
      <w:r w:rsidR="00BE3944">
        <w:rPr>
          <w:i/>
          <w:iCs/>
        </w:rPr>
        <w:t xml:space="preserve"> (For versjon med norsk teksting, finn hele filmen på en strømmeplattform</w:t>
      </w:r>
      <w:r w:rsidR="00965417">
        <w:rPr>
          <w:i/>
          <w:iCs/>
        </w:rPr>
        <w:t>/DVD</w:t>
      </w:r>
      <w:r w:rsidR="00BE3944">
        <w:rPr>
          <w:i/>
          <w:iCs/>
        </w:rPr>
        <w:t>.)</w:t>
      </w:r>
    </w:p>
    <w:p w14:paraId="048251B5" w14:textId="007C34F5" w:rsidR="00453B0C" w:rsidRPr="003B655B" w:rsidRDefault="00453B0C" w:rsidP="00453B0C">
      <w:r w:rsidRPr="0065657E">
        <w:rPr>
          <w:b/>
          <w:bCs/>
          <w:i/>
          <w:iCs/>
        </w:rPr>
        <w:t xml:space="preserve">På skjerm: </w:t>
      </w:r>
      <w:r>
        <w:rPr>
          <w:i/>
          <w:iCs/>
        </w:rPr>
        <w:t>sitat</w:t>
      </w:r>
      <w:r w:rsidR="00FA6AE4">
        <w:rPr>
          <w:i/>
          <w:iCs/>
        </w:rPr>
        <w:t xml:space="preserve"> av </w:t>
      </w:r>
      <w:proofErr w:type="spellStart"/>
      <w:r w:rsidR="00FA6AE4">
        <w:rPr>
          <w:i/>
          <w:iCs/>
        </w:rPr>
        <w:t>Alasdair</w:t>
      </w:r>
      <w:proofErr w:type="spellEnd"/>
      <w:r w:rsidR="00FA6AE4">
        <w:rPr>
          <w:i/>
          <w:iCs/>
        </w:rPr>
        <w:t xml:space="preserve"> </w:t>
      </w:r>
      <w:proofErr w:type="spellStart"/>
      <w:r w:rsidR="00FA6AE4">
        <w:rPr>
          <w:i/>
          <w:iCs/>
        </w:rPr>
        <w:t>MacIntyre</w:t>
      </w:r>
      <w:proofErr w:type="spellEnd"/>
    </w:p>
    <w:p w14:paraId="5059B85A" w14:textId="01392FBC" w:rsidR="007C4FFE" w:rsidRDefault="00FA6AE4" w:rsidP="003F655C">
      <w:r>
        <w:t>En filosof har sagt det sånn: «Jeg kan ikke svare på spørsmålet: ‘Hva bør jeg gjøre?’</w:t>
      </w:r>
      <w:r w:rsidR="001B3DDC">
        <w:t>, uten først å svare på spørsmålet: ‘Hvilken historie er jeg en del av?’</w:t>
      </w:r>
      <w:r w:rsidR="005605D4">
        <w:t>»</w:t>
      </w:r>
      <w:r w:rsidR="00E0493A">
        <w:rPr>
          <w:rStyle w:val="Fotnotereferanse"/>
        </w:rPr>
        <w:footnoteReference w:id="2"/>
      </w:r>
    </w:p>
    <w:p w14:paraId="075B4C09" w14:textId="7E735585" w:rsidR="00F9478F" w:rsidRPr="00DD4421" w:rsidRDefault="00F9478F" w:rsidP="00F9478F">
      <w:r w:rsidRPr="00DD4421">
        <w:t>I de største krisene i filmene, skjer det ofte noe viktig:</w:t>
      </w:r>
      <w:r w:rsidRPr="00DD4421">
        <w:br/>
        <w:t xml:space="preserve">Hovedpersonen oppdager at de er en del av </w:t>
      </w:r>
      <w:r w:rsidR="00931C4A">
        <w:rPr>
          <w:i/>
          <w:iCs/>
        </w:rPr>
        <w:t>en større historie</w:t>
      </w:r>
      <w:r w:rsidRPr="00DD4421">
        <w:t>.</w:t>
      </w:r>
      <w:r w:rsidRPr="00DD4421">
        <w:br/>
        <w:t>Harry ser foreldrene sine – og skjønner at historien hans begynte før ham, og den slutter ikke med ham heller.</w:t>
      </w:r>
      <w:r w:rsidR="001C5001">
        <w:t xml:space="preserve"> Han er aldri alene.</w:t>
      </w:r>
      <w:r w:rsidR="00DB2206">
        <w:t xml:space="preserve"> La dere merke til at Harry spurte foreldrene hvor de hadde vært. De svarte: «</w:t>
      </w:r>
      <w:proofErr w:type="spellStart"/>
      <w:r w:rsidR="00DB2206">
        <w:t>We</w:t>
      </w:r>
      <w:proofErr w:type="spellEnd"/>
      <w:r w:rsidR="00DB2206">
        <w:t xml:space="preserve"> never </w:t>
      </w:r>
      <w:proofErr w:type="spellStart"/>
      <w:r w:rsidR="00DB2206">
        <w:t>left</w:t>
      </w:r>
      <w:proofErr w:type="spellEnd"/>
      <w:r w:rsidR="00DB2206">
        <w:t>.»</w:t>
      </w:r>
    </w:p>
    <w:p w14:paraId="40F07147" w14:textId="5B9D36D7" w:rsidR="00CC3F5D" w:rsidRPr="0065657E" w:rsidRDefault="00CC3F5D" w:rsidP="00CC3F5D">
      <w:pPr>
        <w:rPr>
          <w:i/>
          <w:iCs/>
        </w:rPr>
      </w:pPr>
      <w:r w:rsidRPr="0065657E">
        <w:rPr>
          <w:b/>
          <w:bCs/>
          <w:i/>
          <w:iCs/>
        </w:rPr>
        <w:t xml:space="preserve">På skjerm: </w:t>
      </w:r>
      <w:r>
        <w:rPr>
          <w:i/>
          <w:iCs/>
        </w:rPr>
        <w:t>en st</w:t>
      </w:r>
      <w:r w:rsidR="00AA43DA">
        <w:rPr>
          <w:i/>
          <w:iCs/>
        </w:rPr>
        <w:t>ørre</w:t>
      </w:r>
      <w:r>
        <w:rPr>
          <w:i/>
          <w:iCs/>
        </w:rPr>
        <w:t xml:space="preserve"> historie</w:t>
      </w:r>
    </w:p>
    <w:p w14:paraId="0E21AAEA" w14:textId="77777777" w:rsidR="00E611CE" w:rsidRDefault="00C84311" w:rsidP="00E611CE">
      <w:r w:rsidRPr="00DD4421">
        <w:t>Vi mennesker lengter etter det samme.</w:t>
      </w:r>
      <w:r w:rsidRPr="00DD4421">
        <w:br/>
        <w:t>Når livet vårt sporer av, eller vi møter noe vanskelig, så leter vi etter en større historie å være en del av.</w:t>
      </w:r>
      <w:r w:rsidRPr="00DD4421">
        <w:br/>
      </w:r>
      <w:r w:rsidR="00E611CE" w:rsidRPr="00E611CE">
        <w:t>Tenk på det: I over 3000 år har mennesker, dag etter dag, søkt trøst, håp og retning i én og samme historie.</w:t>
      </w:r>
    </w:p>
    <w:p w14:paraId="2BD65BED" w14:textId="34C1E958" w:rsidR="00983828" w:rsidRPr="00C67B06" w:rsidRDefault="0053378F" w:rsidP="00E611CE">
      <w:pPr>
        <w:pStyle w:val="Overskrift1"/>
      </w:pPr>
      <w:r>
        <w:t xml:space="preserve">2 – </w:t>
      </w:r>
      <w:r w:rsidR="00AF398F" w:rsidRPr="00C67B06">
        <w:t>BIBEL</w:t>
      </w:r>
    </w:p>
    <w:p w14:paraId="20800636" w14:textId="1261F4EE" w:rsidR="0053378F" w:rsidRDefault="002B097D" w:rsidP="0003573C">
      <w:pPr>
        <w:pStyle w:val="Overskrift2"/>
      </w:pPr>
      <w:r>
        <w:t xml:space="preserve">2.1 – </w:t>
      </w:r>
      <w:r w:rsidR="00EE1DA9">
        <w:t>Hva er Bibelen?</w:t>
      </w:r>
    </w:p>
    <w:p w14:paraId="27E0B127" w14:textId="45B7E8F4" w:rsidR="00EE1DA9" w:rsidRDefault="00EE1DA9" w:rsidP="00EE1DA9">
      <w:pPr>
        <w:tabs>
          <w:tab w:val="left" w:pos="6790"/>
        </w:tabs>
        <w:rPr>
          <w:i/>
          <w:iCs/>
        </w:rPr>
      </w:pPr>
      <w:r w:rsidRPr="00E35B5A">
        <w:rPr>
          <w:b/>
          <w:bCs/>
          <w:i/>
          <w:iCs/>
        </w:rPr>
        <w:t xml:space="preserve">Filmklipp: </w:t>
      </w:r>
      <w:r w:rsidR="00641350">
        <w:rPr>
          <w:i/>
          <w:iCs/>
        </w:rPr>
        <w:t>Åpne Bibelen med oss</w:t>
      </w:r>
      <w:r>
        <w:rPr>
          <w:i/>
          <w:iCs/>
        </w:rPr>
        <w:t xml:space="preserve">. Spill av klipp direkte fra PowerPoint-presentasjonen eller spill av fra </w:t>
      </w:r>
      <w:proofErr w:type="spellStart"/>
      <w:r>
        <w:rPr>
          <w:i/>
          <w:iCs/>
        </w:rPr>
        <w:t>YouTube</w:t>
      </w:r>
      <w:proofErr w:type="spellEnd"/>
      <w:r>
        <w:rPr>
          <w:i/>
          <w:iCs/>
        </w:rPr>
        <w:t xml:space="preserve"> </w:t>
      </w:r>
      <w:hyperlink r:id="rId13" w:history="1">
        <w:r w:rsidRPr="007F7AD6">
          <w:rPr>
            <w:rStyle w:val="Hyperkobling"/>
            <w:i/>
            <w:iCs/>
          </w:rPr>
          <w:t>her</w:t>
        </w:r>
      </w:hyperlink>
      <w:r>
        <w:rPr>
          <w:i/>
          <w:iCs/>
        </w:rPr>
        <w:t>.</w:t>
      </w:r>
    </w:p>
    <w:p w14:paraId="75A77115" w14:textId="45111726" w:rsidR="00EE1DA9" w:rsidRPr="00BA32AA" w:rsidRDefault="006744FB" w:rsidP="00EE1DA9">
      <w:r w:rsidRPr="00BB05C0">
        <w:rPr>
          <w:b/>
          <w:bCs/>
          <w:i/>
          <w:iCs/>
        </w:rPr>
        <w:t>På skjerm:</w:t>
      </w:r>
      <w:r w:rsidR="00BA32AA">
        <w:rPr>
          <w:b/>
          <w:bCs/>
          <w:i/>
          <w:iCs/>
        </w:rPr>
        <w:t xml:space="preserve"> </w:t>
      </w:r>
      <w:r w:rsidR="00BA32AA">
        <w:rPr>
          <w:i/>
          <w:iCs/>
        </w:rPr>
        <w:t>mest solgte bøker</w:t>
      </w:r>
    </w:p>
    <w:p w14:paraId="23644771" w14:textId="7F134612" w:rsidR="00EE1DA9" w:rsidRDefault="007D49A6" w:rsidP="00EE1DA9">
      <w:r>
        <w:t xml:space="preserve">Bibelen er verdens mest solgte – og stjålne – bok. </w:t>
      </w:r>
      <w:r w:rsidR="009830EF">
        <w:t>De</w:t>
      </w:r>
      <w:r w:rsidR="0099717F">
        <w:t>ler av Bibelen</w:t>
      </w:r>
      <w:r w:rsidR="009830EF">
        <w:t xml:space="preserve"> er oversatt til </w:t>
      </w:r>
      <w:r w:rsidR="0099717F">
        <w:t>3400</w:t>
      </w:r>
      <w:r w:rsidR="009830EF">
        <w:t xml:space="preserve"> språk,</w:t>
      </w:r>
      <w:r w:rsidR="00AA2217">
        <w:rPr>
          <w:rStyle w:val="Fotnotereferanse"/>
        </w:rPr>
        <w:footnoteReference w:id="3"/>
      </w:r>
      <w:r w:rsidR="009830EF">
        <w:t xml:space="preserve"> og det kommer nye oversettelser hvert år. </w:t>
      </w:r>
      <w:r w:rsidR="003253B6">
        <w:t xml:space="preserve">Hver dag i kanskje 3000 år har </w:t>
      </w:r>
      <w:r w:rsidR="00610AB1">
        <w:t>mennesker brukt ord herfra for å forstå sine egne liv.</w:t>
      </w:r>
    </w:p>
    <w:p w14:paraId="6E335FE2" w14:textId="25BB1B41" w:rsidR="00610AB1" w:rsidRDefault="0025033F" w:rsidP="00EE1DA9">
      <w:r>
        <w:t xml:space="preserve">Så hva </w:t>
      </w:r>
      <w:r>
        <w:rPr>
          <w:i/>
          <w:iCs/>
        </w:rPr>
        <w:t xml:space="preserve">er </w:t>
      </w:r>
      <w:r>
        <w:t>egentlig Bibelen?</w:t>
      </w:r>
    </w:p>
    <w:p w14:paraId="524CE16D" w14:textId="3CCF8388" w:rsidR="00661E5D" w:rsidRDefault="000B6A2C" w:rsidP="00EE1DA9">
      <w:pPr>
        <w:rPr>
          <w:i/>
          <w:iCs/>
        </w:rPr>
      </w:pPr>
      <w:r w:rsidRPr="000B6A2C">
        <w:rPr>
          <w:b/>
          <w:bCs/>
          <w:i/>
          <w:iCs/>
        </w:rPr>
        <w:t>Aktivitet</w:t>
      </w:r>
      <w:r>
        <w:rPr>
          <w:b/>
          <w:bCs/>
          <w:i/>
          <w:iCs/>
        </w:rPr>
        <w:t xml:space="preserve"> – quiz:</w:t>
      </w:r>
      <w:r>
        <w:rPr>
          <w:b/>
          <w:bCs/>
        </w:rPr>
        <w:t xml:space="preserve"> </w:t>
      </w:r>
      <w:r w:rsidR="00084F86">
        <w:rPr>
          <w:i/>
          <w:iCs/>
        </w:rPr>
        <w:t xml:space="preserve">Gjør det enkelt og analogt </w:t>
      </w:r>
      <w:r w:rsidR="00DC7200">
        <w:rPr>
          <w:i/>
          <w:iCs/>
        </w:rPr>
        <w:t>ved f.eks. å rekke opp blått eller grønt ark</w:t>
      </w:r>
      <w:r w:rsidR="00B30E18">
        <w:rPr>
          <w:i/>
          <w:iCs/>
        </w:rPr>
        <w:t xml:space="preserve">. </w:t>
      </w:r>
      <w:r w:rsidR="00084F86">
        <w:rPr>
          <w:i/>
          <w:iCs/>
        </w:rPr>
        <w:t xml:space="preserve">Eller lag en digital variant med verktøy som </w:t>
      </w:r>
      <w:proofErr w:type="spellStart"/>
      <w:r w:rsidR="00084F86">
        <w:rPr>
          <w:i/>
          <w:iCs/>
        </w:rPr>
        <w:t>Menti</w:t>
      </w:r>
      <w:proofErr w:type="spellEnd"/>
      <w:r w:rsidR="00084F86">
        <w:rPr>
          <w:i/>
          <w:iCs/>
        </w:rPr>
        <w:t xml:space="preserve"> eller </w:t>
      </w:r>
      <w:proofErr w:type="spellStart"/>
      <w:r w:rsidR="00084F86">
        <w:rPr>
          <w:i/>
          <w:iCs/>
        </w:rPr>
        <w:t>Kahoot</w:t>
      </w:r>
      <w:proofErr w:type="spellEnd"/>
      <w:r w:rsidR="00084F86">
        <w:rPr>
          <w:i/>
          <w:iCs/>
        </w:rPr>
        <w:t>.</w:t>
      </w:r>
      <w:r w:rsidR="00162F84">
        <w:rPr>
          <w:i/>
          <w:iCs/>
        </w:rPr>
        <w:t xml:space="preserve"> Dette er ment å være en enkel quiz, der deltakerne får mestringsfølelse. Har de mye kunnskap fra før av, går det an å lage en vanskeligere versjon.</w:t>
      </w:r>
    </w:p>
    <w:p w14:paraId="7C2DE444" w14:textId="662C7FFA" w:rsidR="00237C00" w:rsidRPr="00D271C3" w:rsidRDefault="00237C00" w:rsidP="00EE1DA9">
      <w:pPr>
        <w:rPr>
          <w:i/>
          <w:iCs/>
        </w:rPr>
      </w:pPr>
      <w:r w:rsidRPr="00D271C3">
        <w:rPr>
          <w:b/>
          <w:bCs/>
          <w:i/>
          <w:iCs/>
        </w:rPr>
        <w:t>På skjerm</w:t>
      </w:r>
      <w:r w:rsidR="00AB2C20" w:rsidRPr="00D271C3">
        <w:rPr>
          <w:b/>
          <w:bCs/>
          <w:i/>
          <w:iCs/>
        </w:rPr>
        <w:t xml:space="preserve">: </w:t>
      </w:r>
      <w:r w:rsidR="00D271C3" w:rsidRPr="00D271C3">
        <w:rPr>
          <w:i/>
          <w:iCs/>
        </w:rPr>
        <w:t>quiz-spørsmål</w:t>
      </w:r>
    </w:p>
    <w:p w14:paraId="3B67EECF" w14:textId="5AB964EB" w:rsidR="00661E5D" w:rsidRDefault="00661E5D" w:rsidP="003F4BB6">
      <w:pPr>
        <w:pStyle w:val="Listeavsnitt"/>
        <w:numPr>
          <w:ilvl w:val="0"/>
          <w:numId w:val="38"/>
        </w:numPr>
      </w:pPr>
      <w:r>
        <w:t>Hvor mange hoveddeler</w:t>
      </w:r>
      <w:r w:rsidR="00C87D82">
        <w:t xml:space="preserve"> har Bibelen</w:t>
      </w:r>
      <w:r>
        <w:t xml:space="preserve">? </w:t>
      </w:r>
      <w:r w:rsidR="00F3114C">
        <w:rPr>
          <w:i/>
          <w:iCs/>
        </w:rPr>
        <w:t>Svaralternativer: 2 eller 4.</w:t>
      </w:r>
    </w:p>
    <w:p w14:paraId="1D413FD6" w14:textId="79F5DA20" w:rsidR="00661E5D" w:rsidRPr="00CE0BB7" w:rsidRDefault="00CE0BB7" w:rsidP="009935BD">
      <w:pPr>
        <w:pStyle w:val="Listeavsnitt"/>
        <w:numPr>
          <w:ilvl w:val="0"/>
          <w:numId w:val="38"/>
        </w:numPr>
        <w:rPr>
          <w:i/>
          <w:iCs/>
        </w:rPr>
      </w:pPr>
      <w:r>
        <w:t>Hvilke språk er Bibelen skrevet på?</w:t>
      </w:r>
      <w:r w:rsidRPr="00CE0BB7">
        <w:rPr>
          <w:i/>
          <w:iCs/>
        </w:rPr>
        <w:t xml:space="preserve"> Svaralternativer: Gresk og hebraisk? Eller latin og arabisk?</w:t>
      </w:r>
    </w:p>
    <w:p w14:paraId="5F642228" w14:textId="6F8A97BF" w:rsidR="00FC7F3C" w:rsidRPr="00FC7F3C" w:rsidRDefault="00FC7F3C" w:rsidP="00FC7F3C">
      <w:pPr>
        <w:pStyle w:val="Listeavsnitt"/>
        <w:numPr>
          <w:ilvl w:val="0"/>
          <w:numId w:val="38"/>
        </w:numPr>
        <w:rPr>
          <w:i/>
          <w:iCs/>
        </w:rPr>
      </w:pPr>
      <w:r>
        <w:t>Hvor skjer handlingen i Bibelen?</w:t>
      </w:r>
      <w:r w:rsidRPr="00FC7F3C">
        <w:rPr>
          <w:i/>
          <w:iCs/>
        </w:rPr>
        <w:t xml:space="preserve"> </w:t>
      </w:r>
      <w:r w:rsidRPr="00CE0BB7">
        <w:rPr>
          <w:i/>
          <w:iCs/>
        </w:rPr>
        <w:t>Svaralternativer</w:t>
      </w:r>
      <w:r w:rsidRPr="00FC7F3C">
        <w:rPr>
          <w:i/>
          <w:iCs/>
        </w:rPr>
        <w:t xml:space="preserve">: I et eventyrland? Eller </w:t>
      </w:r>
      <w:r>
        <w:rPr>
          <w:i/>
          <w:iCs/>
        </w:rPr>
        <w:t>M</w:t>
      </w:r>
      <w:r w:rsidRPr="00FC7F3C">
        <w:rPr>
          <w:i/>
          <w:iCs/>
        </w:rPr>
        <w:t xml:space="preserve">idtøsten og </w:t>
      </w:r>
      <w:r>
        <w:rPr>
          <w:i/>
          <w:iCs/>
        </w:rPr>
        <w:t>E</w:t>
      </w:r>
      <w:r w:rsidRPr="00FC7F3C">
        <w:rPr>
          <w:i/>
          <w:iCs/>
        </w:rPr>
        <w:t xml:space="preserve">uropa? </w:t>
      </w:r>
    </w:p>
    <w:p w14:paraId="00618BD0" w14:textId="6FE23A06" w:rsidR="00D153D6" w:rsidRPr="00D153D6" w:rsidRDefault="00D153D6" w:rsidP="00367764">
      <w:pPr>
        <w:pStyle w:val="Listeavsnitt"/>
        <w:numPr>
          <w:ilvl w:val="0"/>
          <w:numId w:val="38"/>
        </w:numPr>
        <w:rPr>
          <w:i/>
          <w:iCs/>
        </w:rPr>
      </w:pPr>
      <w:r>
        <w:t xml:space="preserve">Når skjer handlingen i </w:t>
      </w:r>
      <w:r w:rsidR="00237C00">
        <w:t>Det nye testamentet</w:t>
      </w:r>
      <w:r>
        <w:t xml:space="preserve">? </w:t>
      </w:r>
      <w:r w:rsidRPr="00D153D6">
        <w:rPr>
          <w:i/>
          <w:iCs/>
        </w:rPr>
        <w:t>Svaralternative</w:t>
      </w:r>
      <w:r>
        <w:rPr>
          <w:i/>
          <w:iCs/>
        </w:rPr>
        <w:t>r:</w:t>
      </w:r>
      <w:r w:rsidRPr="00D153D6">
        <w:rPr>
          <w:i/>
          <w:iCs/>
        </w:rPr>
        <w:t xml:space="preserve"> </w:t>
      </w:r>
      <w:r w:rsidR="00957193">
        <w:rPr>
          <w:i/>
          <w:iCs/>
        </w:rPr>
        <w:t>År</w:t>
      </w:r>
      <w:r w:rsidR="0011735D">
        <w:rPr>
          <w:i/>
          <w:iCs/>
        </w:rPr>
        <w:t xml:space="preserve"> 1000 f.Kr.</w:t>
      </w:r>
      <w:r w:rsidRPr="00D153D6">
        <w:rPr>
          <w:i/>
          <w:iCs/>
        </w:rPr>
        <w:t xml:space="preserve">? Eller ca. </w:t>
      </w:r>
      <w:r w:rsidR="0011735D">
        <w:rPr>
          <w:i/>
          <w:iCs/>
        </w:rPr>
        <w:t>å</w:t>
      </w:r>
      <w:r w:rsidRPr="00D153D6">
        <w:rPr>
          <w:i/>
          <w:iCs/>
        </w:rPr>
        <w:t xml:space="preserve">r </w:t>
      </w:r>
      <w:r w:rsidR="0011735D">
        <w:rPr>
          <w:i/>
          <w:iCs/>
        </w:rPr>
        <w:t>0</w:t>
      </w:r>
      <w:r w:rsidRPr="00D153D6">
        <w:rPr>
          <w:i/>
          <w:iCs/>
        </w:rPr>
        <w:t xml:space="preserve"> - år </w:t>
      </w:r>
      <w:r w:rsidR="0011735D">
        <w:rPr>
          <w:i/>
          <w:iCs/>
        </w:rPr>
        <w:t>90</w:t>
      </w:r>
      <w:r w:rsidRPr="00D153D6">
        <w:rPr>
          <w:i/>
          <w:iCs/>
        </w:rPr>
        <w:t xml:space="preserve"> e.</w:t>
      </w:r>
      <w:r w:rsidR="00435EFD">
        <w:rPr>
          <w:i/>
          <w:iCs/>
        </w:rPr>
        <w:t>K</w:t>
      </w:r>
      <w:r w:rsidRPr="00D153D6">
        <w:rPr>
          <w:i/>
          <w:iCs/>
        </w:rPr>
        <w:t xml:space="preserve">r.? </w:t>
      </w:r>
    </w:p>
    <w:p w14:paraId="5CC50B90" w14:textId="35849111" w:rsidR="00661E5D" w:rsidRDefault="00661E5D" w:rsidP="00D153D6">
      <w:pPr>
        <w:pStyle w:val="Listeavsnitt"/>
        <w:numPr>
          <w:ilvl w:val="0"/>
          <w:numId w:val="38"/>
        </w:numPr>
      </w:pPr>
      <w:r>
        <w:t>Hvem handler evangeliene om?</w:t>
      </w:r>
      <w:r w:rsidR="00435EFD" w:rsidRPr="00435EFD">
        <w:rPr>
          <w:i/>
          <w:iCs/>
        </w:rPr>
        <w:t xml:space="preserve"> </w:t>
      </w:r>
      <w:r w:rsidR="00435EFD" w:rsidRPr="00D153D6">
        <w:rPr>
          <w:i/>
          <w:iCs/>
        </w:rPr>
        <w:t>Svaralternative</w:t>
      </w:r>
      <w:r w:rsidR="00435EFD">
        <w:rPr>
          <w:i/>
          <w:iCs/>
        </w:rPr>
        <w:t>r: Moses eller Jesus?</w:t>
      </w:r>
    </w:p>
    <w:p w14:paraId="07BB66EB" w14:textId="600F9834" w:rsidR="00661E5D" w:rsidRDefault="00932CFC" w:rsidP="00EE1DA9">
      <w:r>
        <w:t>La oss se om vi finner svarene her.</w:t>
      </w:r>
    </w:p>
    <w:p w14:paraId="23852027" w14:textId="182E8119" w:rsidR="00932CFC" w:rsidRDefault="00932CFC" w:rsidP="00932CFC">
      <w:pPr>
        <w:tabs>
          <w:tab w:val="left" w:pos="6790"/>
        </w:tabs>
        <w:rPr>
          <w:i/>
          <w:iCs/>
        </w:rPr>
      </w:pPr>
      <w:r w:rsidRPr="00E35B5A">
        <w:rPr>
          <w:b/>
          <w:bCs/>
          <w:i/>
          <w:iCs/>
        </w:rPr>
        <w:t xml:space="preserve">Filmklipp: </w:t>
      </w:r>
      <w:proofErr w:type="spellStart"/>
      <w:r>
        <w:rPr>
          <w:i/>
          <w:iCs/>
        </w:rPr>
        <w:t>BibleProject</w:t>
      </w:r>
      <w:proofErr w:type="spellEnd"/>
      <w:r>
        <w:rPr>
          <w:i/>
          <w:iCs/>
        </w:rPr>
        <w:t xml:space="preserve"> – Hva er Bibelen</w:t>
      </w:r>
      <w:r w:rsidR="00DA3DCF">
        <w:rPr>
          <w:i/>
          <w:iCs/>
        </w:rPr>
        <w:t>?</w:t>
      </w:r>
      <w:r>
        <w:rPr>
          <w:i/>
          <w:iCs/>
        </w:rPr>
        <w:t xml:space="preserve"> Spill av klipp direkte fra PowerPoint-presentasjonen</w:t>
      </w:r>
      <w:r w:rsidR="00754D25">
        <w:rPr>
          <w:i/>
          <w:iCs/>
        </w:rPr>
        <w:t xml:space="preserve"> </w:t>
      </w:r>
      <w:r>
        <w:rPr>
          <w:i/>
          <w:iCs/>
        </w:rPr>
        <w:t xml:space="preserve">eller spill av fra </w:t>
      </w:r>
      <w:proofErr w:type="spellStart"/>
      <w:r>
        <w:rPr>
          <w:i/>
          <w:iCs/>
        </w:rPr>
        <w:t>YouTube</w:t>
      </w:r>
      <w:proofErr w:type="spellEnd"/>
      <w:r>
        <w:rPr>
          <w:i/>
          <w:iCs/>
        </w:rPr>
        <w:t xml:space="preserve"> </w:t>
      </w:r>
      <w:hyperlink r:id="rId14" w:history="1">
        <w:r w:rsidRPr="007F7AD6">
          <w:rPr>
            <w:rStyle w:val="Hyperkobling"/>
            <w:i/>
            <w:iCs/>
          </w:rPr>
          <w:t>her</w:t>
        </w:r>
      </w:hyperlink>
      <w:r>
        <w:rPr>
          <w:i/>
          <w:iCs/>
        </w:rPr>
        <w:t>.</w:t>
      </w:r>
    </w:p>
    <w:p w14:paraId="5E05CF19" w14:textId="50C4FBC1" w:rsidR="00932CFC" w:rsidRDefault="0004363A" w:rsidP="00EE1DA9">
      <w:pPr>
        <w:rPr>
          <w:i/>
          <w:iCs/>
        </w:rPr>
      </w:pPr>
      <w:r>
        <w:rPr>
          <w:b/>
          <w:bCs/>
          <w:i/>
          <w:iCs/>
        </w:rPr>
        <w:t xml:space="preserve">På skjerm: </w:t>
      </w:r>
      <w:r>
        <w:rPr>
          <w:i/>
          <w:iCs/>
        </w:rPr>
        <w:t xml:space="preserve">Gå gjennom lysbildene med fasiten. </w:t>
      </w:r>
      <w:r w:rsidR="006C3C18">
        <w:rPr>
          <w:i/>
          <w:iCs/>
        </w:rPr>
        <w:t>Et innpakket godteri</w:t>
      </w:r>
      <w:r>
        <w:rPr>
          <w:i/>
          <w:iCs/>
        </w:rPr>
        <w:t xml:space="preserve"> til alle </w:t>
      </w:r>
      <w:r w:rsidR="006C3C18">
        <w:rPr>
          <w:i/>
          <w:iCs/>
        </w:rPr>
        <w:t xml:space="preserve">som premie </w:t>
      </w:r>
      <w:r>
        <w:rPr>
          <w:i/>
          <w:iCs/>
        </w:rPr>
        <w:t>til slutt</w:t>
      </w:r>
      <w:r w:rsidR="006C3C18">
        <w:rPr>
          <w:i/>
          <w:iCs/>
        </w:rPr>
        <w:t>.</w:t>
      </w:r>
      <w:r w:rsidR="003B3F80">
        <w:rPr>
          <w:i/>
          <w:iCs/>
        </w:rPr>
        <w:t xml:space="preserve"> Tips gjerne også om ressurssiden «Biblioteket Bibelen», s. 1666 i Konfirmantbibelen.</w:t>
      </w:r>
    </w:p>
    <w:p w14:paraId="0A51230B" w14:textId="2F53D1DC" w:rsidR="00406C94" w:rsidRDefault="00406C94" w:rsidP="00406C94">
      <w:pPr>
        <w:pStyle w:val="Overskrift2"/>
      </w:pPr>
      <w:r>
        <w:t>2.2 – Hvordan finne fram i Bibelen?</w:t>
      </w:r>
    </w:p>
    <w:p w14:paraId="44A59DD8" w14:textId="264977C1" w:rsidR="00610AB1" w:rsidRDefault="002D6594" w:rsidP="00EE1DA9">
      <w:r>
        <w:t xml:space="preserve">Så </w:t>
      </w:r>
      <w:r w:rsidR="007A48F8">
        <w:t xml:space="preserve">Bibelen er altså </w:t>
      </w:r>
      <w:r w:rsidR="00190196">
        <w:t xml:space="preserve">skrevet av mange forskjellige folk, over en mange hundre år, på forskjellige språk. Så Bibelen er ikke en helt vanlig bok. Den er mer som et </w:t>
      </w:r>
      <w:r w:rsidR="00190196">
        <w:rPr>
          <w:i/>
          <w:iCs/>
        </w:rPr>
        <w:t>bibliotek</w:t>
      </w:r>
      <w:r w:rsidR="00190196">
        <w:t xml:space="preserve">. </w:t>
      </w:r>
      <w:r w:rsidR="00D17950">
        <w:t xml:space="preserve">Det betyr at det ikke bare er å slå opp på første side og begynne å lese. Bibelen har et eget system </w:t>
      </w:r>
      <w:r w:rsidR="008537D1">
        <w:t>for å finne fram. Her kan du lære hvordan det funker:</w:t>
      </w:r>
    </w:p>
    <w:p w14:paraId="1EE9E644" w14:textId="23810A16" w:rsidR="008537D1" w:rsidRDefault="008537D1" w:rsidP="008537D1">
      <w:pPr>
        <w:tabs>
          <w:tab w:val="left" w:pos="6790"/>
        </w:tabs>
        <w:rPr>
          <w:i/>
          <w:iCs/>
        </w:rPr>
      </w:pPr>
      <w:r w:rsidRPr="00E35B5A">
        <w:rPr>
          <w:b/>
          <w:bCs/>
          <w:i/>
          <w:iCs/>
        </w:rPr>
        <w:t xml:space="preserve">Filmklipp: </w:t>
      </w:r>
      <w:r w:rsidR="002F383F">
        <w:rPr>
          <w:i/>
          <w:iCs/>
        </w:rPr>
        <w:t>Hvordan slå opp i Bibelen</w:t>
      </w:r>
      <w:r>
        <w:rPr>
          <w:i/>
          <w:iCs/>
        </w:rPr>
        <w:t xml:space="preserve">? Spill av klipp direkte fra PowerPoint-presentasjonen eller spill av fra </w:t>
      </w:r>
      <w:proofErr w:type="spellStart"/>
      <w:r>
        <w:rPr>
          <w:i/>
          <w:iCs/>
        </w:rPr>
        <w:t>YouTube</w:t>
      </w:r>
      <w:proofErr w:type="spellEnd"/>
      <w:r>
        <w:rPr>
          <w:i/>
          <w:iCs/>
        </w:rPr>
        <w:t xml:space="preserve"> </w:t>
      </w:r>
      <w:hyperlink r:id="rId15" w:history="1">
        <w:r w:rsidRPr="007F7AD6">
          <w:rPr>
            <w:rStyle w:val="Hyperkobling"/>
            <w:i/>
            <w:iCs/>
          </w:rPr>
          <w:t>her</w:t>
        </w:r>
      </w:hyperlink>
      <w:r>
        <w:rPr>
          <w:i/>
          <w:iCs/>
        </w:rPr>
        <w:t>.</w:t>
      </w:r>
    </w:p>
    <w:p w14:paraId="1FFF74E5" w14:textId="145481C4" w:rsidR="00C60698" w:rsidRDefault="006142B4" w:rsidP="00D51810">
      <w:pPr>
        <w:rPr>
          <w:i/>
          <w:iCs/>
        </w:rPr>
      </w:pPr>
      <w:r>
        <w:rPr>
          <w:b/>
          <w:bCs/>
          <w:i/>
          <w:iCs/>
        </w:rPr>
        <w:t xml:space="preserve">Aktivitet: </w:t>
      </w:r>
      <w:r w:rsidR="006F371E">
        <w:rPr>
          <w:i/>
          <w:iCs/>
        </w:rPr>
        <w:t xml:space="preserve">Finn fram Bibel-referansen fra filmen (Matt 6,9). </w:t>
      </w:r>
      <w:r w:rsidR="00834C90">
        <w:rPr>
          <w:i/>
          <w:iCs/>
        </w:rPr>
        <w:t xml:space="preserve">NB! Konfirmantbibelen har </w:t>
      </w:r>
      <w:r w:rsidR="00E620E1">
        <w:rPr>
          <w:i/>
          <w:iCs/>
        </w:rPr>
        <w:t xml:space="preserve">innholdsfortegnelsen </w:t>
      </w:r>
      <w:r w:rsidR="00BA747A">
        <w:rPr>
          <w:i/>
          <w:iCs/>
        </w:rPr>
        <w:t xml:space="preserve">praktisk </w:t>
      </w:r>
      <w:r w:rsidR="00E620E1">
        <w:rPr>
          <w:i/>
          <w:iCs/>
        </w:rPr>
        <w:t xml:space="preserve">plassert helt foran på innsiden av omslaget. </w:t>
      </w:r>
      <w:r w:rsidR="006F371E">
        <w:rPr>
          <w:i/>
          <w:iCs/>
        </w:rPr>
        <w:t xml:space="preserve">Fasit: </w:t>
      </w:r>
      <w:r w:rsidR="008000E7">
        <w:rPr>
          <w:i/>
          <w:iCs/>
        </w:rPr>
        <w:t>«</w:t>
      </w:r>
      <w:r w:rsidR="008000E7" w:rsidRPr="008000E7">
        <w:rPr>
          <w:i/>
          <w:iCs/>
        </w:rPr>
        <w:t>Slik skal dere da be:</w:t>
      </w:r>
      <w:r w:rsidR="008000E7">
        <w:rPr>
          <w:i/>
          <w:iCs/>
        </w:rPr>
        <w:t xml:space="preserve"> </w:t>
      </w:r>
      <w:r w:rsidR="008000E7" w:rsidRPr="008000E7">
        <w:rPr>
          <w:i/>
          <w:iCs/>
        </w:rPr>
        <w:t>Vår Far i himmelen!</w:t>
      </w:r>
      <w:r w:rsidR="008000E7">
        <w:rPr>
          <w:i/>
          <w:iCs/>
        </w:rPr>
        <w:t>»</w:t>
      </w:r>
      <w:r w:rsidR="00F04113">
        <w:rPr>
          <w:i/>
          <w:iCs/>
        </w:rPr>
        <w:t xml:space="preserve"> </w:t>
      </w:r>
    </w:p>
    <w:p w14:paraId="3E20BAA7" w14:textId="5EC6C264" w:rsidR="00C60698" w:rsidRPr="002C4C0D" w:rsidRDefault="00C60698" w:rsidP="00D51810">
      <w:pPr>
        <w:rPr>
          <w:b/>
          <w:bCs/>
        </w:rPr>
      </w:pPr>
      <w:r w:rsidRPr="00BF548A">
        <w:rPr>
          <w:b/>
          <w:bCs/>
          <w:i/>
          <w:iCs/>
        </w:rPr>
        <w:t>Variant</w:t>
      </w:r>
      <w:r>
        <w:rPr>
          <w:i/>
          <w:iCs/>
        </w:rPr>
        <w:t xml:space="preserve"> hvis dere har 10</w:t>
      </w:r>
      <w:r w:rsidR="002C4C0D">
        <w:rPr>
          <w:i/>
          <w:iCs/>
        </w:rPr>
        <w:t xml:space="preserve"> ekstra</w:t>
      </w:r>
      <w:r>
        <w:rPr>
          <w:i/>
          <w:iCs/>
        </w:rPr>
        <w:t xml:space="preserve"> minutter:</w:t>
      </w:r>
      <w:r w:rsidR="00FA31C0">
        <w:rPr>
          <w:i/>
          <w:iCs/>
        </w:rPr>
        <w:t xml:space="preserve"> amøbeleken med Bibelen. </w:t>
      </w:r>
      <w:r w:rsidR="002C4C0D">
        <w:rPr>
          <w:i/>
          <w:iCs/>
        </w:rPr>
        <w:t>(Se eget dokument i Nedlastninger.)</w:t>
      </w:r>
    </w:p>
    <w:p w14:paraId="67E04CFA" w14:textId="4A238205" w:rsidR="002C4C0D" w:rsidRPr="002C4C0D" w:rsidRDefault="00F04113" w:rsidP="002C4C0D">
      <w:pPr>
        <w:rPr>
          <w:b/>
          <w:bCs/>
        </w:rPr>
      </w:pPr>
      <w:r w:rsidRPr="00BF548A">
        <w:rPr>
          <w:b/>
          <w:bCs/>
          <w:i/>
          <w:iCs/>
        </w:rPr>
        <w:t>Variant</w:t>
      </w:r>
      <w:r w:rsidR="00D51810" w:rsidRPr="002C4C0D">
        <w:rPr>
          <w:i/>
          <w:iCs/>
        </w:rPr>
        <w:t xml:space="preserve"> hvis dere har </w:t>
      </w:r>
      <w:r w:rsidR="002C4C0D" w:rsidRPr="002C4C0D">
        <w:rPr>
          <w:i/>
          <w:iCs/>
        </w:rPr>
        <w:t>20 ekstra minutter</w:t>
      </w:r>
      <w:r w:rsidRPr="002C4C0D">
        <w:rPr>
          <w:i/>
          <w:iCs/>
        </w:rPr>
        <w:t xml:space="preserve">: </w:t>
      </w:r>
      <w:r w:rsidR="00D51810" w:rsidRPr="002C4C0D">
        <w:rPr>
          <w:i/>
          <w:iCs/>
        </w:rPr>
        <w:t>50-leken med Bibelen</w:t>
      </w:r>
      <w:r w:rsidR="002C4C0D">
        <w:rPr>
          <w:i/>
          <w:iCs/>
        </w:rPr>
        <w:t xml:space="preserve"> (Se eget dokument</w:t>
      </w:r>
      <w:r w:rsidR="00223DC9">
        <w:rPr>
          <w:i/>
          <w:iCs/>
        </w:rPr>
        <w:t>er</w:t>
      </w:r>
      <w:r w:rsidR="002C4C0D">
        <w:rPr>
          <w:i/>
          <w:iCs/>
        </w:rPr>
        <w:t xml:space="preserve"> i Nedlastninger.)</w:t>
      </w:r>
      <w:r w:rsidR="007035FF">
        <w:rPr>
          <w:rStyle w:val="Fotnotereferanse"/>
          <w:i/>
          <w:iCs/>
        </w:rPr>
        <w:footnoteReference w:id="4"/>
      </w:r>
    </w:p>
    <w:p w14:paraId="0508BE84" w14:textId="3F507688" w:rsidR="008D2C00" w:rsidRDefault="006C5407" w:rsidP="008D2C00">
      <w:pPr>
        <w:pStyle w:val="Overskrift2"/>
      </w:pPr>
      <w:r>
        <w:t>Pause</w:t>
      </w:r>
      <w:r w:rsidR="00DC6B75">
        <w:t>?</w:t>
      </w:r>
    </w:p>
    <w:p w14:paraId="6F9DCB22" w14:textId="2318AF45" w:rsidR="006C5407" w:rsidRPr="006C5407" w:rsidRDefault="006C5407" w:rsidP="00C2089C">
      <w:pPr>
        <w:tabs>
          <w:tab w:val="left" w:pos="6790"/>
        </w:tabs>
        <w:rPr>
          <w:i/>
          <w:iCs/>
        </w:rPr>
      </w:pPr>
      <w:r>
        <w:rPr>
          <w:i/>
          <w:iCs/>
        </w:rPr>
        <w:t>Her kan det egne seg å ta en kort pause.</w:t>
      </w:r>
    </w:p>
    <w:p w14:paraId="7134FE66" w14:textId="7FCCF75C" w:rsidR="00766EB8" w:rsidRDefault="00F516CE" w:rsidP="00766EB8">
      <w:pPr>
        <w:pStyle w:val="Overskrift2"/>
      </w:pPr>
      <w:r>
        <w:t>2.</w:t>
      </w:r>
      <w:r w:rsidR="0056541C">
        <w:t>3</w:t>
      </w:r>
      <w:r>
        <w:t xml:space="preserve"> - </w:t>
      </w:r>
      <w:r w:rsidR="00766EB8">
        <w:t xml:space="preserve">Zoom inn </w:t>
      </w:r>
      <w:r w:rsidR="006F69CA">
        <w:t>–</w:t>
      </w:r>
      <w:r w:rsidR="007D3739">
        <w:t xml:space="preserve"> </w:t>
      </w:r>
      <w:r w:rsidR="00746068">
        <w:t>Dagens fokustekst</w:t>
      </w:r>
      <w:r w:rsidR="00CA3C7C">
        <w:t xml:space="preserve"> – Josefs historie</w:t>
      </w:r>
    </w:p>
    <w:p w14:paraId="2759E0EA" w14:textId="2FB50CF6" w:rsidR="006010A7" w:rsidRDefault="006010A7" w:rsidP="007C66C6">
      <w:pPr>
        <w:rPr>
          <w:b/>
          <w:bCs/>
          <w:i/>
          <w:iCs/>
        </w:rPr>
      </w:pPr>
      <w:r>
        <w:rPr>
          <w:b/>
          <w:bCs/>
          <w:i/>
          <w:iCs/>
        </w:rPr>
        <w:t xml:space="preserve">På skjerm: </w:t>
      </w:r>
      <w:r>
        <w:rPr>
          <w:i/>
          <w:iCs/>
        </w:rPr>
        <w:t>Matteus 1,18-25</w:t>
      </w:r>
    </w:p>
    <w:p w14:paraId="4025EB9B" w14:textId="4FDE4454" w:rsidR="007C66C6" w:rsidRDefault="007C66C6" w:rsidP="007C66C6">
      <w:pPr>
        <w:rPr>
          <w:i/>
          <w:iCs/>
        </w:rPr>
      </w:pPr>
      <w:r>
        <w:rPr>
          <w:b/>
          <w:bCs/>
          <w:i/>
          <w:iCs/>
        </w:rPr>
        <w:t xml:space="preserve">Aktivitet: </w:t>
      </w:r>
      <w:r>
        <w:rPr>
          <w:i/>
          <w:iCs/>
        </w:rPr>
        <w:t>Finn fram Bibel-referansen Matt</w:t>
      </w:r>
      <w:r w:rsidR="006010A7">
        <w:rPr>
          <w:i/>
          <w:iCs/>
        </w:rPr>
        <w:t>eus</w:t>
      </w:r>
      <w:r>
        <w:rPr>
          <w:i/>
          <w:iCs/>
        </w:rPr>
        <w:t xml:space="preserve"> 1,1</w:t>
      </w:r>
      <w:r w:rsidR="00BF3435">
        <w:rPr>
          <w:i/>
          <w:iCs/>
        </w:rPr>
        <w:t>8</w:t>
      </w:r>
      <w:r>
        <w:rPr>
          <w:i/>
          <w:iCs/>
        </w:rPr>
        <w:t>.</w:t>
      </w:r>
      <w:r w:rsidR="00713627">
        <w:rPr>
          <w:i/>
          <w:iCs/>
        </w:rPr>
        <w:t xml:space="preserve"> Les </w:t>
      </w:r>
      <w:r w:rsidR="006010A7">
        <w:rPr>
          <w:i/>
          <w:iCs/>
        </w:rPr>
        <w:t>Matteus</w:t>
      </w:r>
      <w:r w:rsidR="00713627">
        <w:rPr>
          <w:i/>
          <w:iCs/>
        </w:rPr>
        <w:t xml:space="preserve"> </w:t>
      </w:r>
      <w:r w:rsidR="006010A7">
        <w:rPr>
          <w:i/>
          <w:iCs/>
        </w:rPr>
        <w:t xml:space="preserve">1,18-25 </w:t>
      </w:r>
      <w:r w:rsidR="00713627">
        <w:rPr>
          <w:i/>
          <w:iCs/>
        </w:rPr>
        <w:t xml:space="preserve">gjerne høyt sammen, enten av en leder eller </w:t>
      </w:r>
      <w:r w:rsidR="008F488F">
        <w:rPr>
          <w:i/>
          <w:iCs/>
        </w:rPr>
        <w:t xml:space="preserve">av </w:t>
      </w:r>
      <w:r w:rsidR="00713627">
        <w:rPr>
          <w:i/>
          <w:iCs/>
        </w:rPr>
        <w:t>deltakere</w:t>
      </w:r>
      <w:r w:rsidR="008F488F">
        <w:rPr>
          <w:i/>
          <w:iCs/>
        </w:rPr>
        <w:t>.</w:t>
      </w:r>
      <w:r w:rsidR="00B946D0">
        <w:rPr>
          <w:i/>
          <w:iCs/>
        </w:rPr>
        <w:t xml:space="preserve"> </w:t>
      </w:r>
      <w:r w:rsidR="007B63D3">
        <w:rPr>
          <w:i/>
          <w:iCs/>
        </w:rPr>
        <w:t xml:space="preserve">Del gjerne ut bokmerke til Konfirmantbibelen (se </w:t>
      </w:r>
      <w:proofErr w:type="spellStart"/>
      <w:r w:rsidR="007B63D3">
        <w:rPr>
          <w:i/>
          <w:iCs/>
        </w:rPr>
        <w:t>pdf</w:t>
      </w:r>
      <w:proofErr w:type="spellEnd"/>
      <w:r w:rsidR="007B63D3">
        <w:rPr>
          <w:i/>
          <w:iCs/>
        </w:rPr>
        <w:t xml:space="preserve"> i Nedlastninger), og b</w:t>
      </w:r>
      <w:r w:rsidR="00B946D0">
        <w:rPr>
          <w:i/>
          <w:iCs/>
        </w:rPr>
        <w:t xml:space="preserve">e deltakerne </w:t>
      </w:r>
      <w:r w:rsidR="007B63D3">
        <w:rPr>
          <w:i/>
          <w:iCs/>
        </w:rPr>
        <w:t>legge det inn på denne siden</w:t>
      </w:r>
      <w:r w:rsidR="00B946D0">
        <w:rPr>
          <w:i/>
          <w:iCs/>
        </w:rPr>
        <w:t>.</w:t>
      </w:r>
    </w:p>
    <w:p w14:paraId="2843C04F" w14:textId="2E3E5FFF" w:rsidR="003F5E2E" w:rsidRPr="004755A1" w:rsidRDefault="004755A1" w:rsidP="003C10CA">
      <w:r>
        <w:t xml:space="preserve">I denne teksten her så lærer vi </w:t>
      </w:r>
      <w:r w:rsidR="00C93CFD">
        <w:t>noe</w:t>
      </w:r>
      <w:r>
        <w:t xml:space="preserve"> om Josef – men også </w:t>
      </w:r>
      <w:r w:rsidR="00C93CFD">
        <w:t>noe</w:t>
      </w:r>
      <w:r>
        <w:t xml:space="preserve"> om hva Bibelen er.</w:t>
      </w:r>
    </w:p>
    <w:p w14:paraId="7A1667CB" w14:textId="72C91BFD" w:rsidR="003C10CA" w:rsidRDefault="003C10CA" w:rsidP="003C10CA">
      <w:pPr>
        <w:rPr>
          <w:i/>
          <w:iCs/>
        </w:rPr>
      </w:pPr>
      <w:r w:rsidRPr="00BB05C0">
        <w:rPr>
          <w:b/>
          <w:bCs/>
          <w:i/>
          <w:iCs/>
        </w:rPr>
        <w:t xml:space="preserve">På skjerm: </w:t>
      </w:r>
      <w:r w:rsidRPr="00BB05C0">
        <w:rPr>
          <w:i/>
          <w:iCs/>
        </w:rPr>
        <w:t>illustrasjon fra Konfirmantbibelens persongalleri. Klikk videre for å zoome inn.</w:t>
      </w:r>
    </w:p>
    <w:p w14:paraId="79FF7E43" w14:textId="77777777" w:rsidR="00C64B9A" w:rsidRPr="006D759A" w:rsidRDefault="00C64B9A" w:rsidP="00C64B9A">
      <w:r w:rsidRPr="006D759A">
        <w:t>Her møter vi altså Josef – midt i en krise.</w:t>
      </w:r>
      <w:r w:rsidRPr="006D759A">
        <w:br/>
        <w:t>Som vi snakket om tidligere: Josef trodde livet skulle bli ganske vanlig. Han skulle gifte seg med Maria, og de skulle starte et liv sammen, bygge en familie.</w:t>
      </w:r>
      <w:r w:rsidRPr="006D759A">
        <w:br/>
        <w:t xml:space="preserve">Men så skjer det noe uventet: Maria er gravid. </w:t>
      </w:r>
    </w:p>
    <w:p w14:paraId="599BCF44" w14:textId="77777777" w:rsidR="00C64B9A" w:rsidRPr="006D759A" w:rsidRDefault="00C64B9A" w:rsidP="00C64B9A">
      <w:r w:rsidRPr="006D759A">
        <w:t>For Josef er det et stort problem. Han tenker – naturlig nok – at Maria må ha vært utro.</w:t>
      </w:r>
      <w:r w:rsidRPr="006D759A">
        <w:br/>
        <w:t>Og for Maria er det også alvorlig. I den kulturen kunne det få strenge konsekvenser å få barn med noen andre enn den du var forlovet med.</w:t>
      </w:r>
    </w:p>
    <w:p w14:paraId="01A003E3" w14:textId="77777777" w:rsidR="00A14372" w:rsidRPr="006D759A" w:rsidRDefault="00A14372" w:rsidP="00A14372">
      <w:r w:rsidRPr="006D759A">
        <w:t>Midt i alt dette skjer det noe helt uventet:</w:t>
      </w:r>
      <w:r w:rsidRPr="006D759A">
        <w:br/>
        <w:t>En engel kommer til Josef og sier:</w:t>
      </w:r>
      <w:r w:rsidRPr="006D759A">
        <w:br/>
      </w:r>
      <w:r w:rsidRPr="006D759A">
        <w:rPr>
          <w:i/>
          <w:iCs/>
        </w:rPr>
        <w:t>Maria har ikke vært utro. Barnet i magen hennes er fra Den hellige ånd.</w:t>
      </w:r>
      <w:r w:rsidRPr="006D759A">
        <w:t xml:space="preserve"> </w:t>
      </w:r>
    </w:p>
    <w:p w14:paraId="20F4A665" w14:textId="77777777" w:rsidR="00AF5683" w:rsidRDefault="00A14372" w:rsidP="00A14372">
      <w:r w:rsidRPr="006D759A">
        <w:t>Og ikke bare det – barnet er ikke bare fra Gud.</w:t>
      </w:r>
      <w:r w:rsidRPr="006D759A">
        <w:br/>
        <w:t xml:space="preserve">Barnet </w:t>
      </w:r>
      <w:r w:rsidRPr="006D759A">
        <w:rPr>
          <w:i/>
          <w:iCs/>
        </w:rPr>
        <w:t>er</w:t>
      </w:r>
      <w:r w:rsidRPr="006D759A">
        <w:t xml:space="preserve"> Gud.</w:t>
      </w:r>
    </w:p>
    <w:p w14:paraId="64A03FE4" w14:textId="12D858A0" w:rsidR="00AF5683" w:rsidRDefault="00AF5683" w:rsidP="00AF5683">
      <w:pPr>
        <w:rPr>
          <w:b/>
          <w:bCs/>
          <w:i/>
          <w:iCs/>
        </w:rPr>
      </w:pPr>
      <w:r>
        <w:rPr>
          <w:b/>
          <w:bCs/>
          <w:i/>
          <w:iCs/>
        </w:rPr>
        <w:t xml:space="preserve">På skjerm: </w:t>
      </w:r>
      <w:r>
        <w:rPr>
          <w:i/>
          <w:iCs/>
        </w:rPr>
        <w:t>Gud med oss</w:t>
      </w:r>
    </w:p>
    <w:p w14:paraId="72C1DDEC" w14:textId="10CCB75D" w:rsidR="00A14372" w:rsidRPr="006D759A" w:rsidRDefault="00A14372" w:rsidP="00A14372">
      <w:r w:rsidRPr="006D759A">
        <w:t>Gud selv – som kommer nær.</w:t>
      </w:r>
      <w:r w:rsidRPr="006D759A">
        <w:br/>
      </w:r>
      <w:r w:rsidRPr="006D759A">
        <w:rPr>
          <w:i/>
          <w:iCs/>
        </w:rPr>
        <w:t>«Gud med oss.»</w:t>
      </w:r>
    </w:p>
    <w:p w14:paraId="1DB02239" w14:textId="77777777" w:rsidR="00234BA3" w:rsidRPr="006D759A" w:rsidRDefault="00234BA3" w:rsidP="00234BA3">
      <w:r w:rsidRPr="006D759A">
        <w:t>Det er lett for oss å sitte her i dag og tenke at Josef var naiv.</w:t>
      </w:r>
      <w:r w:rsidRPr="006D759A">
        <w:br/>
        <w:t>Men vi har ingen grunn til å tro at han var dum.</w:t>
      </w:r>
      <w:r w:rsidRPr="006D759A">
        <w:br/>
        <w:t>Han visste godt hva folk kom til å tro.</w:t>
      </w:r>
      <w:r w:rsidRPr="006D759A">
        <w:br/>
        <w:t>Han visste at dette kom til å koste.</w:t>
      </w:r>
    </w:p>
    <w:p w14:paraId="091D939E" w14:textId="07865314" w:rsidR="00234BA3" w:rsidRPr="006D759A" w:rsidRDefault="00234BA3" w:rsidP="00234BA3">
      <w:r w:rsidRPr="006D759A">
        <w:t xml:space="preserve">Likevel sa Josef </w:t>
      </w:r>
      <w:r w:rsidRPr="006D759A">
        <w:rPr>
          <w:b/>
          <w:bCs/>
        </w:rPr>
        <w:t>ja</w:t>
      </w:r>
      <w:r w:rsidRPr="006D759A">
        <w:t>.</w:t>
      </w:r>
      <w:r w:rsidRPr="006D759A">
        <w:br/>
        <w:t>Han tok imot Jesus-barnet – som både Guds Sønn og som sin egen sønn.</w:t>
      </w:r>
      <w:r w:rsidRPr="006D759A">
        <w:br/>
        <w:t xml:space="preserve">Et ganske umulig oppdrag, egentlig. </w:t>
      </w:r>
      <w:r w:rsidR="00BF4B35">
        <w:t xml:space="preserve">En </w:t>
      </w:r>
      <w:proofErr w:type="spellStart"/>
      <w:r w:rsidR="00BF4B35">
        <w:t>Mission</w:t>
      </w:r>
      <w:proofErr w:type="spellEnd"/>
      <w:r w:rsidR="00BF4B35">
        <w:t xml:space="preserve"> Impossible. </w:t>
      </w:r>
      <w:r w:rsidRPr="006D759A">
        <w:t xml:space="preserve">Litt som </w:t>
      </w:r>
      <w:proofErr w:type="spellStart"/>
      <w:r w:rsidRPr="006D759A">
        <w:t>Frodo</w:t>
      </w:r>
      <w:proofErr w:type="spellEnd"/>
      <w:r w:rsidRPr="006D759A">
        <w:t xml:space="preserve"> med ringen. Eller Harry som må møte Voldemort.</w:t>
      </w:r>
    </w:p>
    <w:p w14:paraId="03D4A4DC" w14:textId="77777777" w:rsidR="005407D1" w:rsidRPr="006D759A" w:rsidRDefault="005407D1" w:rsidP="005407D1">
      <w:r w:rsidRPr="006D759A">
        <w:t>Hvorfor sa Josef ja til noe så risikabelt?</w:t>
      </w:r>
    </w:p>
    <w:p w14:paraId="55CD2A26" w14:textId="60F37185" w:rsidR="005407D1" w:rsidRPr="003B655B" w:rsidRDefault="005407D1" w:rsidP="005407D1">
      <w:r w:rsidRPr="0065657E">
        <w:rPr>
          <w:b/>
          <w:bCs/>
          <w:i/>
          <w:iCs/>
        </w:rPr>
        <w:t xml:space="preserve">På skjerm: </w:t>
      </w:r>
      <w:r>
        <w:rPr>
          <w:i/>
          <w:iCs/>
        </w:rPr>
        <w:t xml:space="preserve">sitat av </w:t>
      </w:r>
      <w:proofErr w:type="spellStart"/>
      <w:r>
        <w:rPr>
          <w:i/>
          <w:iCs/>
        </w:rPr>
        <w:t>Alasdair</w:t>
      </w:r>
      <w:proofErr w:type="spellEnd"/>
      <w:r>
        <w:rPr>
          <w:i/>
          <w:iCs/>
        </w:rPr>
        <w:t xml:space="preserve"> </w:t>
      </w:r>
      <w:proofErr w:type="spellStart"/>
      <w:r>
        <w:rPr>
          <w:i/>
          <w:iCs/>
        </w:rPr>
        <w:t>MacIntyre</w:t>
      </w:r>
      <w:proofErr w:type="spellEnd"/>
    </w:p>
    <w:p w14:paraId="0FC53FDA" w14:textId="77777777" w:rsidR="005407D1" w:rsidRPr="006D759A" w:rsidRDefault="005407D1" w:rsidP="005407D1">
      <w:r w:rsidRPr="006D759A">
        <w:t xml:space="preserve">Det virker som han gjorde det samme som filosofen </w:t>
      </w:r>
      <w:proofErr w:type="spellStart"/>
      <w:r w:rsidRPr="006D759A">
        <w:t>Alasdair</w:t>
      </w:r>
      <w:proofErr w:type="spellEnd"/>
      <w:r w:rsidRPr="006D759A">
        <w:t xml:space="preserve"> </w:t>
      </w:r>
      <w:proofErr w:type="spellStart"/>
      <w:r w:rsidRPr="006D759A">
        <w:t>MacIntyre</w:t>
      </w:r>
      <w:proofErr w:type="spellEnd"/>
      <w:r w:rsidRPr="006D759A">
        <w:t xml:space="preserve"> snakker om:</w:t>
      </w:r>
    </w:p>
    <w:p w14:paraId="1D2F3CF4" w14:textId="77777777" w:rsidR="005407D1" w:rsidRPr="006D759A" w:rsidRDefault="005407D1" w:rsidP="005407D1">
      <w:r w:rsidRPr="006D759A">
        <w:t>«Jeg kan ikke svare på spørsmålet: ‘Hva bør jeg gjøre?’</w:t>
      </w:r>
      <w:r w:rsidRPr="006D759A">
        <w:br/>
        <w:t>uten først å svare på spørsmålet: ‘Hvilken historie er jeg en del av?’»</w:t>
      </w:r>
    </w:p>
    <w:p w14:paraId="531B89C8" w14:textId="031D0C6E" w:rsidR="00E725D0" w:rsidRPr="009E7BD5" w:rsidRDefault="00E725D0" w:rsidP="00E725D0">
      <w:pPr>
        <w:tabs>
          <w:tab w:val="left" w:pos="6790"/>
        </w:tabs>
        <w:rPr>
          <w:i/>
          <w:iCs/>
        </w:rPr>
      </w:pPr>
      <w:r w:rsidRPr="009E7BD5">
        <w:rPr>
          <w:b/>
          <w:bCs/>
          <w:i/>
          <w:iCs/>
        </w:rPr>
        <w:t xml:space="preserve">På skjerm: </w:t>
      </w:r>
      <w:r w:rsidR="00345D7C">
        <w:rPr>
          <w:i/>
          <w:iCs/>
        </w:rPr>
        <w:t>ættetavlen</w:t>
      </w:r>
    </w:p>
    <w:p w14:paraId="51880859" w14:textId="77777777" w:rsidR="002860A4" w:rsidRPr="006D759A" w:rsidRDefault="002860A4" w:rsidP="002860A4">
      <w:r w:rsidRPr="006D759A">
        <w:t>Hvis du ser på avsnittet rett før Josef blir nevnt i Matteusevangeliet, så er det en lang liste med navn.</w:t>
      </w:r>
      <w:r w:rsidRPr="006D759A">
        <w:br/>
        <w:t>En ganske kjedelig start, spør du meg!</w:t>
      </w:r>
      <w:r w:rsidRPr="006D759A">
        <w:br/>
        <w:t>Men ser du nærmere, så skjønner du hva som skjer:</w:t>
      </w:r>
      <w:r w:rsidRPr="006D759A">
        <w:br/>
        <w:t xml:space="preserve">Josef blir plassert inn i en større historie. </w:t>
      </w:r>
    </w:p>
    <w:p w14:paraId="6AB52668" w14:textId="77777777" w:rsidR="002860A4" w:rsidRPr="006D759A" w:rsidRDefault="002860A4" w:rsidP="002860A4">
      <w:r w:rsidRPr="006D759A">
        <w:t>Akkurat som Harry, som i sine mørkeste øyeblikk blir minnet på at han er omgitt av familie og venner –</w:t>
      </w:r>
      <w:r w:rsidRPr="006D759A">
        <w:br/>
        <w:t>så blir også Josef minnet på at han ikke står alene.</w:t>
      </w:r>
      <w:r w:rsidRPr="006D759A">
        <w:br/>
        <w:t>Han er en del av noe større.</w:t>
      </w:r>
      <w:r w:rsidRPr="006D759A">
        <w:br/>
        <w:t>Og det gir ham mot til å si ja.</w:t>
      </w:r>
    </w:p>
    <w:p w14:paraId="6BAF6818" w14:textId="048F5F77" w:rsidR="00A70217" w:rsidRPr="009E7BD5" w:rsidRDefault="00A70217" w:rsidP="00A70217">
      <w:pPr>
        <w:tabs>
          <w:tab w:val="left" w:pos="6790"/>
        </w:tabs>
        <w:rPr>
          <w:i/>
          <w:iCs/>
        </w:rPr>
      </w:pPr>
      <w:r w:rsidRPr="009E7BD5">
        <w:rPr>
          <w:b/>
          <w:bCs/>
          <w:i/>
          <w:iCs/>
        </w:rPr>
        <w:t xml:space="preserve">På skjerm: </w:t>
      </w:r>
      <w:r>
        <w:rPr>
          <w:i/>
          <w:iCs/>
        </w:rPr>
        <w:t>hvilken historie?</w:t>
      </w:r>
    </w:p>
    <w:p w14:paraId="40F305D5" w14:textId="77777777" w:rsidR="00EE258C" w:rsidRPr="006D759A" w:rsidRDefault="00EE258C" w:rsidP="00EE258C">
      <w:r w:rsidRPr="006D759A">
        <w:t>Hva er det for en historie Josef er en del av?</w:t>
      </w:r>
    </w:p>
    <w:p w14:paraId="463393D2" w14:textId="1A8D762D" w:rsidR="00EE258C" w:rsidRPr="006D759A" w:rsidRDefault="00EE258C" w:rsidP="00EE258C">
      <w:r w:rsidRPr="006D759A">
        <w:t xml:space="preserve">Det er den historien vi kaller </w:t>
      </w:r>
      <w:r w:rsidRPr="006D759A">
        <w:rPr>
          <w:b/>
          <w:bCs/>
        </w:rPr>
        <w:t>Det gamle testamentet</w:t>
      </w:r>
      <w:r w:rsidRPr="006D759A">
        <w:t xml:space="preserve"> – eller </w:t>
      </w:r>
      <w:proofErr w:type="spellStart"/>
      <w:r w:rsidRPr="006D759A">
        <w:rPr>
          <w:b/>
          <w:bCs/>
        </w:rPr>
        <w:t>Tanak</w:t>
      </w:r>
      <w:proofErr w:type="spellEnd"/>
      <w:r w:rsidRPr="006D759A">
        <w:t>, som vi så i videoen.</w:t>
      </w:r>
      <w:r w:rsidRPr="006D759A">
        <w:br/>
        <w:t xml:space="preserve">En historie som </w:t>
      </w:r>
      <w:r>
        <w:t>var</w:t>
      </w:r>
      <w:r w:rsidRPr="006D759A">
        <w:t xml:space="preserve"> blitt fortalt i </w:t>
      </w:r>
      <w:r>
        <w:t>hundrevis</w:t>
      </w:r>
      <w:r w:rsidRPr="006D759A">
        <w:t xml:space="preserve"> av år.</w:t>
      </w:r>
      <w:r w:rsidRPr="006D759A">
        <w:br/>
        <w:t>En historie om mennesker og Gud.</w:t>
      </w:r>
      <w:r w:rsidRPr="006D759A">
        <w:br/>
        <w:t>Om løfter, håp og redning.</w:t>
      </w:r>
    </w:p>
    <w:p w14:paraId="1119B147" w14:textId="6F8975D4" w:rsidR="00E25924" w:rsidRDefault="00E25924" w:rsidP="00E25924">
      <w:pPr>
        <w:pStyle w:val="Overskrift2"/>
      </w:pPr>
      <w:r>
        <w:t>2.4 – Zoom ut – Den store historien</w:t>
      </w:r>
    </w:p>
    <w:p w14:paraId="74BD13F0" w14:textId="3FC0110E" w:rsidR="00E25924" w:rsidRDefault="00D925CD" w:rsidP="00E25924">
      <w:r>
        <w:t>Kjenner du noen av disse historiene?</w:t>
      </w:r>
    </w:p>
    <w:p w14:paraId="068FA80C" w14:textId="3E66D705" w:rsidR="008F4A3C" w:rsidRDefault="00D925CD" w:rsidP="00E25924">
      <w:pPr>
        <w:rPr>
          <w:i/>
          <w:iCs/>
        </w:rPr>
      </w:pPr>
      <w:r>
        <w:rPr>
          <w:b/>
          <w:bCs/>
          <w:i/>
          <w:iCs/>
        </w:rPr>
        <w:t xml:space="preserve">Aktivitet: </w:t>
      </w:r>
      <w:r>
        <w:rPr>
          <w:i/>
          <w:iCs/>
        </w:rPr>
        <w:t xml:space="preserve">Bruk </w:t>
      </w:r>
      <w:r w:rsidRPr="005116A9">
        <w:rPr>
          <w:b/>
          <w:bCs/>
          <w:i/>
          <w:iCs/>
        </w:rPr>
        <w:t>Tidslinjen</w:t>
      </w:r>
      <w:r w:rsidR="005650D9">
        <w:rPr>
          <w:i/>
          <w:iCs/>
        </w:rPr>
        <w:t xml:space="preserve">. </w:t>
      </w:r>
      <w:r w:rsidR="00B62F1C">
        <w:rPr>
          <w:i/>
          <w:iCs/>
        </w:rPr>
        <w:t>Rull ut</w:t>
      </w:r>
      <w:r w:rsidR="005650D9">
        <w:rPr>
          <w:i/>
          <w:iCs/>
        </w:rPr>
        <w:t xml:space="preserve"> </w:t>
      </w:r>
      <w:hyperlink r:id="rId16" w:history="1">
        <w:r w:rsidR="005650D9" w:rsidRPr="00B62F1C">
          <w:rPr>
            <w:rStyle w:val="Hyperkobling"/>
            <w:i/>
            <w:iCs/>
          </w:rPr>
          <w:t>de</w:t>
        </w:r>
        <w:r w:rsidR="0091473C" w:rsidRPr="00B62F1C">
          <w:rPr>
            <w:rStyle w:val="Hyperkobling"/>
            <w:i/>
            <w:iCs/>
          </w:rPr>
          <w:t>t</w:t>
        </w:r>
        <w:r w:rsidR="005650D9" w:rsidRPr="00B62F1C">
          <w:rPr>
            <w:rStyle w:val="Hyperkobling"/>
            <w:i/>
            <w:iCs/>
          </w:rPr>
          <w:t xml:space="preserve"> store</w:t>
        </w:r>
        <w:r w:rsidRPr="00B62F1C">
          <w:rPr>
            <w:rStyle w:val="Hyperkobling"/>
            <w:i/>
            <w:iCs/>
          </w:rPr>
          <w:t xml:space="preserve"> </w:t>
        </w:r>
        <w:r w:rsidR="005650D9" w:rsidRPr="00B62F1C">
          <w:rPr>
            <w:rStyle w:val="Hyperkobling"/>
            <w:i/>
            <w:iCs/>
          </w:rPr>
          <w:t xml:space="preserve">fysiske </w:t>
        </w:r>
        <w:r w:rsidR="0091473C" w:rsidRPr="00B62F1C">
          <w:rPr>
            <w:rStyle w:val="Hyperkobling"/>
            <w:i/>
            <w:iCs/>
          </w:rPr>
          <w:t>banneret</w:t>
        </w:r>
        <w:r w:rsidR="005650D9" w:rsidRPr="00B62F1C">
          <w:rPr>
            <w:rStyle w:val="Hyperkobling"/>
            <w:i/>
            <w:iCs/>
          </w:rPr>
          <w:t xml:space="preserve"> med Det gamle testamentet</w:t>
        </w:r>
      </w:hyperlink>
      <w:r w:rsidR="00B62F1C">
        <w:rPr>
          <w:i/>
          <w:iCs/>
        </w:rPr>
        <w:t>, og la deltakerne gå</w:t>
      </w:r>
      <w:r w:rsidR="007A3A23">
        <w:rPr>
          <w:i/>
          <w:iCs/>
        </w:rPr>
        <w:t xml:space="preserve"> rundt og se. Be dem telle hvor mange historier de kjenner igjen. Gi gjerne premie til </w:t>
      </w:r>
      <w:r w:rsidR="008F4A3C">
        <w:rPr>
          <w:i/>
          <w:iCs/>
        </w:rPr>
        <w:t xml:space="preserve">de som kjenner flest, eller sett et nummer som </w:t>
      </w:r>
      <w:r w:rsidR="005116A9">
        <w:rPr>
          <w:i/>
          <w:iCs/>
        </w:rPr>
        <w:t>«idealtid» - f.eks. nærmest mulig 5 kjente historier. La gjerne deltakerne gjenfortelle</w:t>
      </w:r>
      <w:r w:rsidR="008F4A3C">
        <w:rPr>
          <w:i/>
          <w:iCs/>
        </w:rPr>
        <w:t xml:space="preserve"> noen av </w:t>
      </w:r>
      <w:r w:rsidR="005116A9">
        <w:rPr>
          <w:i/>
          <w:iCs/>
        </w:rPr>
        <w:t>historiene</w:t>
      </w:r>
      <w:r w:rsidR="008F4A3C">
        <w:rPr>
          <w:i/>
          <w:iCs/>
        </w:rPr>
        <w:t xml:space="preserve"> i plenum.</w:t>
      </w:r>
      <w:r w:rsidR="005116A9">
        <w:rPr>
          <w:i/>
          <w:iCs/>
        </w:rPr>
        <w:t xml:space="preserve"> </w:t>
      </w:r>
    </w:p>
    <w:p w14:paraId="4A9A2225" w14:textId="15ECBCF1" w:rsidR="00A70217" w:rsidRDefault="005116A9" w:rsidP="007C66C6">
      <w:pPr>
        <w:rPr>
          <w:i/>
          <w:iCs/>
        </w:rPr>
      </w:pPr>
      <w:r w:rsidRPr="005116A9">
        <w:rPr>
          <w:b/>
          <w:bCs/>
          <w:i/>
          <w:iCs/>
        </w:rPr>
        <w:t>Variant</w:t>
      </w:r>
      <w:r>
        <w:rPr>
          <w:i/>
          <w:iCs/>
        </w:rPr>
        <w:t xml:space="preserve"> – uten fysisk banner:</w:t>
      </w:r>
      <w:r w:rsidR="005650D9">
        <w:rPr>
          <w:i/>
          <w:iCs/>
        </w:rPr>
        <w:t xml:space="preserve"> </w:t>
      </w:r>
      <w:r>
        <w:rPr>
          <w:i/>
          <w:iCs/>
        </w:rPr>
        <w:t xml:space="preserve">vis </w:t>
      </w:r>
      <w:r w:rsidR="00D2708B">
        <w:rPr>
          <w:i/>
          <w:iCs/>
        </w:rPr>
        <w:t xml:space="preserve">tidslinjen.no </w:t>
      </w:r>
      <w:r>
        <w:rPr>
          <w:i/>
          <w:iCs/>
        </w:rPr>
        <w:t>på</w:t>
      </w:r>
      <w:r w:rsidR="005650D9">
        <w:rPr>
          <w:i/>
          <w:iCs/>
        </w:rPr>
        <w:t xml:space="preserve"> skjerm</w:t>
      </w:r>
      <w:r w:rsidR="00D2708B">
        <w:rPr>
          <w:i/>
          <w:iCs/>
        </w:rPr>
        <w:t>, eller la deltakerne bruke sin egen mobil.</w:t>
      </w:r>
      <w:r w:rsidR="005650D9">
        <w:rPr>
          <w:i/>
          <w:iCs/>
        </w:rPr>
        <w:t xml:space="preserve"> </w:t>
      </w:r>
    </w:p>
    <w:p w14:paraId="149D15B4" w14:textId="6EB705C5" w:rsidR="000777BC" w:rsidRDefault="000777BC" w:rsidP="000777BC">
      <w:pPr>
        <w:rPr>
          <w:i/>
          <w:iCs/>
        </w:rPr>
      </w:pPr>
      <w:r w:rsidRPr="00813950">
        <w:rPr>
          <w:b/>
          <w:bCs/>
          <w:i/>
          <w:iCs/>
        </w:rPr>
        <w:t xml:space="preserve">På skjerm: </w:t>
      </w:r>
      <w:r>
        <w:rPr>
          <w:i/>
          <w:iCs/>
        </w:rPr>
        <w:t>uorganiserte historier</w:t>
      </w:r>
      <w:r w:rsidR="00077695">
        <w:rPr>
          <w:i/>
          <w:iCs/>
        </w:rPr>
        <w:t xml:space="preserve"> </w:t>
      </w:r>
      <w:r w:rsidR="006702C0">
        <w:rPr>
          <w:i/>
          <w:iCs/>
        </w:rPr>
        <w:t xml:space="preserve">fra </w:t>
      </w:r>
      <w:r w:rsidR="00077695">
        <w:rPr>
          <w:i/>
          <w:iCs/>
        </w:rPr>
        <w:t>Tidslinje</w:t>
      </w:r>
      <w:r w:rsidR="006702C0">
        <w:rPr>
          <w:i/>
          <w:iCs/>
        </w:rPr>
        <w:t>n</w:t>
      </w:r>
    </w:p>
    <w:p w14:paraId="44552CA5" w14:textId="77777777" w:rsidR="00077695" w:rsidRDefault="007B2328" w:rsidP="007B2328">
      <w:r w:rsidRPr="007B2328">
        <w:t>For Josef var ikke dette bare tilfeldige fortellinger.</w:t>
      </w:r>
    </w:p>
    <w:p w14:paraId="3465A6DD" w14:textId="7C60B6D7" w:rsidR="007B2328" w:rsidRDefault="007B2328" w:rsidP="007B2328">
      <w:pPr>
        <w:rPr>
          <w:i/>
          <w:iCs/>
        </w:rPr>
      </w:pPr>
      <w:r w:rsidRPr="00813950">
        <w:rPr>
          <w:b/>
          <w:bCs/>
          <w:i/>
          <w:iCs/>
        </w:rPr>
        <w:t xml:space="preserve">På skjerm: </w:t>
      </w:r>
      <w:r>
        <w:rPr>
          <w:i/>
          <w:iCs/>
        </w:rPr>
        <w:t xml:space="preserve">organiserte </w:t>
      </w:r>
      <w:r w:rsidR="006702C0">
        <w:rPr>
          <w:i/>
          <w:iCs/>
        </w:rPr>
        <w:t>historier fra Tidslinjen</w:t>
      </w:r>
    </w:p>
    <w:p w14:paraId="4B9229FA" w14:textId="36424FBC" w:rsidR="007B2328" w:rsidRDefault="007B2328" w:rsidP="000777BC">
      <w:r w:rsidRPr="007B2328">
        <w:t>De hang sammen – i en bestemt rekkefølge.</w:t>
      </w:r>
      <w:r w:rsidR="0024536A">
        <w:t xml:space="preserve"> </w:t>
      </w:r>
      <w:r w:rsidRPr="007B2328">
        <w:t>Sammen fortalte de én stor historie.</w:t>
      </w:r>
    </w:p>
    <w:p w14:paraId="6B63A95B" w14:textId="77777777" w:rsidR="00302238" w:rsidRPr="0065657E" w:rsidRDefault="00302238" w:rsidP="00302238">
      <w:pPr>
        <w:rPr>
          <w:i/>
          <w:iCs/>
        </w:rPr>
      </w:pPr>
      <w:r w:rsidRPr="0065657E">
        <w:rPr>
          <w:b/>
          <w:bCs/>
          <w:i/>
          <w:iCs/>
        </w:rPr>
        <w:t xml:space="preserve">På skjerm: </w:t>
      </w:r>
      <w:r>
        <w:rPr>
          <w:i/>
          <w:iCs/>
        </w:rPr>
        <w:t>tom mal for «</w:t>
      </w:r>
      <w:proofErr w:type="spellStart"/>
      <w:r>
        <w:rPr>
          <w:i/>
          <w:iCs/>
        </w:rPr>
        <w:t>storyboard</w:t>
      </w:r>
      <w:proofErr w:type="spellEnd"/>
      <w:r>
        <w:rPr>
          <w:i/>
          <w:iCs/>
        </w:rPr>
        <w:t xml:space="preserve">» </w:t>
      </w:r>
    </w:p>
    <w:p w14:paraId="06057D30" w14:textId="75348168" w:rsidR="000152BB" w:rsidRDefault="00754F2A" w:rsidP="00D01667">
      <w:r>
        <w:t xml:space="preserve">Når du skulle </w:t>
      </w:r>
      <w:r w:rsidR="00302238">
        <w:t>velge ut scener</w:t>
      </w:r>
      <w:r w:rsidR="00D01667">
        <w:t xml:space="preserve"> i din historie, var det noen </w:t>
      </w:r>
      <w:proofErr w:type="spellStart"/>
      <w:r w:rsidR="00D01667">
        <w:t>noen</w:t>
      </w:r>
      <w:proofErr w:type="spellEnd"/>
      <w:r w:rsidR="00D01667">
        <w:t xml:space="preserve"> ting du tenkte: «Nei, </w:t>
      </w:r>
      <w:r w:rsidR="00D01667" w:rsidRPr="00D01667">
        <w:rPr>
          <w:i/>
          <w:iCs/>
        </w:rPr>
        <w:t xml:space="preserve">det </w:t>
      </w:r>
      <w:r w:rsidR="00D01667">
        <w:t>vil jeg ikke fortelle om</w:t>
      </w:r>
      <w:r w:rsidR="000152BB">
        <w:t xml:space="preserve">»? </w:t>
      </w:r>
      <w:r w:rsidR="007B732C">
        <w:t xml:space="preserve">Vi velger ofte ut de </w:t>
      </w:r>
      <w:r w:rsidR="007B732C">
        <w:rPr>
          <w:i/>
          <w:iCs/>
        </w:rPr>
        <w:t xml:space="preserve">beste </w:t>
      </w:r>
      <w:r w:rsidR="007B732C">
        <w:t>historiene</w:t>
      </w:r>
      <w:r w:rsidR="000152BB">
        <w:t xml:space="preserve">. </w:t>
      </w:r>
      <w:r w:rsidR="007B732C">
        <w:t>Vi vil fortelle om da vi hoppet fra 10ern – ikke om alle gangene vi gikk de lange trappene ned fra stupebrettet.</w:t>
      </w:r>
    </w:p>
    <w:p w14:paraId="1A813203" w14:textId="7708A94C" w:rsidR="002F352B" w:rsidRPr="009E7BD5" w:rsidRDefault="002F352B" w:rsidP="002F352B">
      <w:pPr>
        <w:tabs>
          <w:tab w:val="left" w:pos="6790"/>
        </w:tabs>
        <w:rPr>
          <w:i/>
          <w:iCs/>
        </w:rPr>
      </w:pPr>
      <w:r w:rsidRPr="009E7BD5">
        <w:rPr>
          <w:b/>
          <w:bCs/>
          <w:i/>
          <w:iCs/>
        </w:rPr>
        <w:t xml:space="preserve">På skjerm: </w:t>
      </w:r>
      <w:r>
        <w:rPr>
          <w:i/>
          <w:iCs/>
        </w:rPr>
        <w:t>ættetavlen</w:t>
      </w:r>
    </w:p>
    <w:p w14:paraId="21C089E3" w14:textId="664250D2" w:rsidR="0024536A" w:rsidRDefault="00C21B7C" w:rsidP="000777BC">
      <w:r>
        <w:t>Tilbake til den utrolig kjedelig</w:t>
      </w:r>
      <w:r w:rsidR="00DA2BAA">
        <w:t>e</w:t>
      </w:r>
      <w:r w:rsidR="007B732C">
        <w:t xml:space="preserve"> starten på historien om Josef. </w:t>
      </w:r>
      <w:r w:rsidR="00DA2BAA">
        <w:t>Hvis vi kikker nærmere, så er det faktisk en overraskende historie gjemt her.</w:t>
      </w:r>
    </w:p>
    <w:p w14:paraId="38C82592" w14:textId="17A8A289" w:rsidR="00DA2BAA" w:rsidRPr="009E7BD5" w:rsidRDefault="00DA2BAA" w:rsidP="00DA2BAA">
      <w:pPr>
        <w:tabs>
          <w:tab w:val="left" w:pos="6790"/>
        </w:tabs>
        <w:rPr>
          <w:i/>
          <w:iCs/>
        </w:rPr>
      </w:pPr>
      <w:r w:rsidRPr="009E7BD5">
        <w:rPr>
          <w:b/>
          <w:bCs/>
          <w:i/>
          <w:iCs/>
        </w:rPr>
        <w:t xml:space="preserve">På skjerm: </w:t>
      </w:r>
      <w:r>
        <w:rPr>
          <w:i/>
          <w:iCs/>
        </w:rPr>
        <w:t>ættetavlen med kvinnenavn uthevet</w:t>
      </w:r>
    </w:p>
    <w:p w14:paraId="479CD92E" w14:textId="3F54EC5A" w:rsidR="00B749A4" w:rsidRDefault="00DA2BAA" w:rsidP="00DA2BAA">
      <w:r>
        <w:t>Denne l</w:t>
      </w:r>
      <w:r w:rsidR="00B749A4">
        <w:t xml:space="preserve">isten over navn er uvanlig i den forstand at Matteus inkluderer </w:t>
      </w:r>
      <w:r w:rsidR="00413F20">
        <w:t xml:space="preserve">fire </w:t>
      </w:r>
      <w:r w:rsidR="00B749A4" w:rsidRPr="00413F20">
        <w:rPr>
          <w:i/>
          <w:iCs/>
        </w:rPr>
        <w:t>kvinner</w:t>
      </w:r>
      <w:r w:rsidR="00B749A4">
        <w:t xml:space="preserve">. </w:t>
      </w:r>
    </w:p>
    <w:p w14:paraId="52C7E302" w14:textId="77777777" w:rsidR="00413F20" w:rsidRDefault="00B749A4" w:rsidP="00DA2BAA">
      <w:r>
        <w:t xml:space="preserve">Det vanlige ville vært å holde seg til </w:t>
      </w:r>
      <w:r w:rsidRPr="00413F20">
        <w:rPr>
          <w:i/>
          <w:iCs/>
        </w:rPr>
        <w:t>menn</w:t>
      </w:r>
      <w:r>
        <w:t xml:space="preserve"> - slik man f.eks. finner i Lukas</w:t>
      </w:r>
      <w:r w:rsidR="00DA2BAA">
        <w:t>-evangeliet</w:t>
      </w:r>
      <w:r w:rsidR="00284738">
        <w:t xml:space="preserve"> (Lukas 3</w:t>
      </w:r>
      <w:r w:rsidR="00413F20">
        <w:t xml:space="preserve">,23-38). </w:t>
      </w:r>
    </w:p>
    <w:p w14:paraId="7874FAEC" w14:textId="28BDE488" w:rsidR="00B749A4" w:rsidRDefault="00B749A4" w:rsidP="00DA2BAA">
      <w:r>
        <w:t>I tillegg: De fire kvinnene nevnt (</w:t>
      </w:r>
      <w:proofErr w:type="spellStart"/>
      <w:r>
        <w:t>Tamar</w:t>
      </w:r>
      <w:proofErr w:type="spellEnd"/>
      <w:r>
        <w:t xml:space="preserve">, </w:t>
      </w:r>
      <w:proofErr w:type="spellStart"/>
      <w:r>
        <w:t>Rahab</w:t>
      </w:r>
      <w:proofErr w:type="spellEnd"/>
      <w:r>
        <w:t xml:space="preserve">, Rut og Batseba) er rare valg. </w:t>
      </w:r>
      <w:r w:rsidR="00FF2FDA">
        <w:t>I denne kulturen så er ikke dette noen du vil trekke fram og skryte av.</w:t>
      </w:r>
    </w:p>
    <w:p w14:paraId="2C122AAF" w14:textId="77777777" w:rsidR="00DA7D79" w:rsidRDefault="00B749A4" w:rsidP="00DA2BAA">
      <w:r>
        <w:t xml:space="preserve">De tre første er utlendinger/ikke-jøder, mens Batseba var opprinnelig gift med en ikke-jøde. En av dem er et overgrepsoffer; en annen en prostituert som fungerer som spion. </w:t>
      </w:r>
    </w:p>
    <w:p w14:paraId="1D756BB9" w14:textId="6F37E0B5" w:rsidR="00B749A4" w:rsidRDefault="00DA7D79" w:rsidP="00DA2BAA">
      <w:r>
        <w:t xml:space="preserve">Men disse fire </w:t>
      </w:r>
      <w:r w:rsidR="00D22DB1">
        <w:t>viser noe viktig</w:t>
      </w:r>
      <w:r>
        <w:t>: M</w:t>
      </w:r>
      <w:r w:rsidR="00B749A4">
        <w:t xml:space="preserve">idt i hver sine trøblete omstendigheter, så blir de brukt av Gud. </w:t>
      </w:r>
      <w:r w:rsidR="00BA46CA">
        <w:t>D</w:t>
      </w:r>
      <w:r w:rsidR="00016532">
        <w:t xml:space="preserve">e er </w:t>
      </w:r>
      <w:r w:rsidR="00BA46CA">
        <w:rPr>
          <w:i/>
          <w:iCs/>
        </w:rPr>
        <w:t xml:space="preserve">ikke </w:t>
      </w:r>
      <w:r w:rsidR="00016532">
        <w:t>mektige eller spesielt talentfulle eller flinke</w:t>
      </w:r>
      <w:r w:rsidR="00BA46CA">
        <w:t xml:space="preserve">. </w:t>
      </w:r>
      <w:r w:rsidR="005748FA">
        <w:t xml:space="preserve">Men </w:t>
      </w:r>
      <w:r w:rsidR="00D22DB1">
        <w:t>Gud bruk</w:t>
      </w:r>
      <w:r w:rsidR="00016532">
        <w:t>te</w:t>
      </w:r>
      <w:r w:rsidR="00D22DB1">
        <w:t xml:space="preserve"> akkurat </w:t>
      </w:r>
      <w:r w:rsidR="00D22DB1" w:rsidRPr="00D22DB1">
        <w:rPr>
          <w:i/>
          <w:iCs/>
        </w:rPr>
        <w:t>disse</w:t>
      </w:r>
      <w:r w:rsidR="00D22DB1">
        <w:t xml:space="preserve"> menneskene til å skrive sin store historie.</w:t>
      </w:r>
    </w:p>
    <w:p w14:paraId="20A26197" w14:textId="2CDABDE7" w:rsidR="00C92BBD" w:rsidRDefault="00C92BBD" w:rsidP="00C92BBD">
      <w:pPr>
        <w:tabs>
          <w:tab w:val="left" w:pos="6790"/>
        </w:tabs>
        <w:rPr>
          <w:i/>
          <w:iCs/>
        </w:rPr>
      </w:pPr>
      <w:r w:rsidRPr="00C92BBD">
        <w:rPr>
          <w:b/>
          <w:bCs/>
          <w:i/>
          <w:iCs/>
        </w:rPr>
        <w:t xml:space="preserve">På skjerm: </w:t>
      </w:r>
      <w:r>
        <w:rPr>
          <w:i/>
          <w:iCs/>
        </w:rPr>
        <w:t>Persongalleri</w:t>
      </w:r>
    </w:p>
    <w:p w14:paraId="1CC697FC" w14:textId="21E95059" w:rsidR="005748FA" w:rsidRDefault="005748FA" w:rsidP="00C92BBD">
      <w:pPr>
        <w:tabs>
          <w:tab w:val="left" w:pos="6790"/>
        </w:tabs>
      </w:pPr>
      <w:r>
        <w:t>Det v</w:t>
      </w:r>
      <w:r w:rsidR="008A4A61">
        <w:t xml:space="preserve">irker som at denne historien ikke bare var </w:t>
      </w:r>
      <w:r w:rsidR="008A4A61">
        <w:rPr>
          <w:i/>
          <w:iCs/>
        </w:rPr>
        <w:t>fortid</w:t>
      </w:r>
      <w:r w:rsidR="008A4A61">
        <w:t xml:space="preserve"> for Josef. Akkurat som for Harry så </w:t>
      </w:r>
      <w:r w:rsidR="00253445">
        <w:t xml:space="preserve">opplevde Josef dette som en stor historie som han selv kunne gå inn i. </w:t>
      </w:r>
      <w:r w:rsidR="002A2EC4">
        <w:t xml:space="preserve">Det var en </w:t>
      </w:r>
      <w:r w:rsidR="002A2EC4" w:rsidRPr="002A2EC4">
        <w:rPr>
          <w:i/>
          <w:iCs/>
        </w:rPr>
        <w:t>levende</w:t>
      </w:r>
      <w:r w:rsidR="002A2EC4">
        <w:t xml:space="preserve"> Gud som inviterte Josef til å </w:t>
      </w:r>
      <w:r w:rsidR="002A2EC4" w:rsidRPr="002A2EC4">
        <w:rPr>
          <w:i/>
          <w:iCs/>
        </w:rPr>
        <w:t>bli med</w:t>
      </w:r>
      <w:r w:rsidR="002A2EC4">
        <w:t xml:space="preserve"> i historien.</w:t>
      </w:r>
      <w:r w:rsidR="00EE3488">
        <w:t xml:space="preserve"> En levende Gud som lovte å gå </w:t>
      </w:r>
      <w:r w:rsidR="00EE3488" w:rsidRPr="00EE3488">
        <w:rPr>
          <w:i/>
          <w:iCs/>
        </w:rPr>
        <w:t>sammen</w:t>
      </w:r>
      <w:r w:rsidR="00EE3488">
        <w:t xml:space="preserve"> med Josef: «Gud med oss».</w:t>
      </w:r>
      <w:r w:rsidR="0010162F">
        <w:t xml:space="preserve"> Derfor kunne Josef si «ja» til oppdraget om å ta imot Jesusbarnet.</w:t>
      </w:r>
    </w:p>
    <w:p w14:paraId="1AAB6656" w14:textId="10F5DA79" w:rsidR="009B4623" w:rsidRDefault="009B4623" w:rsidP="009B4623">
      <w:pPr>
        <w:tabs>
          <w:tab w:val="left" w:pos="6790"/>
        </w:tabs>
        <w:rPr>
          <w:i/>
          <w:iCs/>
        </w:rPr>
      </w:pPr>
      <w:r w:rsidRPr="00C92BBD">
        <w:rPr>
          <w:b/>
          <w:bCs/>
          <w:i/>
          <w:iCs/>
        </w:rPr>
        <w:t xml:space="preserve">På skjerm: </w:t>
      </w:r>
      <w:r>
        <w:rPr>
          <w:i/>
          <w:iCs/>
        </w:rPr>
        <w:t>GT og NT</w:t>
      </w:r>
    </w:p>
    <w:p w14:paraId="6697CDEC" w14:textId="6DA8AFC3" w:rsidR="0010162F" w:rsidRDefault="009B4623" w:rsidP="00C92BBD">
      <w:pPr>
        <w:tabs>
          <w:tab w:val="left" w:pos="6790"/>
        </w:tabs>
      </w:pPr>
      <w:r>
        <w:t xml:space="preserve">Hvis han ikke hadde sagt ja, ville det aldri vært noe «nytt» testamente. </w:t>
      </w:r>
      <w:r w:rsidR="001B588A">
        <w:t>Da hadde historien tatt slutt. Men Josef og Maria ble de første</w:t>
      </w:r>
      <w:r w:rsidR="008D2E3E">
        <w:t xml:space="preserve"> til å skrive videre på Guds store historie med sine liv.</w:t>
      </w:r>
    </w:p>
    <w:p w14:paraId="16FE6BA4" w14:textId="13F4048C" w:rsidR="009E1F1C" w:rsidRPr="005B1CDB" w:rsidRDefault="008D2E3E" w:rsidP="005B1CDB">
      <w:pPr>
        <w:tabs>
          <w:tab w:val="left" w:pos="6790"/>
        </w:tabs>
        <w:rPr>
          <w:i/>
          <w:iCs/>
        </w:rPr>
      </w:pPr>
      <w:r w:rsidRPr="00E35B5A">
        <w:rPr>
          <w:b/>
          <w:bCs/>
          <w:i/>
          <w:iCs/>
        </w:rPr>
        <w:t xml:space="preserve">Filmklipp: </w:t>
      </w:r>
      <w:proofErr w:type="spellStart"/>
      <w:r>
        <w:rPr>
          <w:i/>
          <w:iCs/>
        </w:rPr>
        <w:t>BibleProject</w:t>
      </w:r>
      <w:proofErr w:type="spellEnd"/>
      <w:r>
        <w:rPr>
          <w:i/>
          <w:iCs/>
        </w:rPr>
        <w:t xml:space="preserve"> – Bibelens historie. Spill av klipp direkte fra PowerPoint-presentasjonen eller spill av fra </w:t>
      </w:r>
      <w:proofErr w:type="spellStart"/>
      <w:r>
        <w:rPr>
          <w:i/>
          <w:iCs/>
        </w:rPr>
        <w:t>YouTube</w:t>
      </w:r>
      <w:proofErr w:type="spellEnd"/>
      <w:r>
        <w:rPr>
          <w:i/>
          <w:iCs/>
        </w:rPr>
        <w:t xml:space="preserve"> </w:t>
      </w:r>
      <w:hyperlink r:id="rId17" w:history="1">
        <w:r w:rsidRPr="007F7AD6">
          <w:rPr>
            <w:rStyle w:val="Hyperkobling"/>
            <w:i/>
            <w:iCs/>
          </w:rPr>
          <w:t>her</w:t>
        </w:r>
      </w:hyperlink>
      <w:r>
        <w:rPr>
          <w:i/>
          <w:iCs/>
        </w:rPr>
        <w:t>.</w:t>
      </w:r>
    </w:p>
    <w:p w14:paraId="7558FF24" w14:textId="650DB45D" w:rsidR="006627D5" w:rsidRPr="00CA5EDC" w:rsidRDefault="00E77989" w:rsidP="00CA5EDC">
      <w:pPr>
        <w:pStyle w:val="Overskrift1"/>
      </w:pPr>
      <w:r>
        <w:t xml:space="preserve">3 - </w:t>
      </w:r>
      <w:r w:rsidR="00AF398F">
        <w:t>PRAKSIS</w:t>
      </w:r>
    </w:p>
    <w:p w14:paraId="7CDDCF53" w14:textId="7026C8F5" w:rsidR="00A57496" w:rsidRDefault="00E77989" w:rsidP="00E77989">
      <w:pPr>
        <w:pStyle w:val="Overskrift2"/>
      </w:pPr>
      <w:r>
        <w:t>3.1 – Landingsplass</w:t>
      </w:r>
      <w:r w:rsidR="00780F11">
        <w:t xml:space="preserve"> – År 4025</w:t>
      </w:r>
    </w:p>
    <w:p w14:paraId="6F63451E" w14:textId="06BCD9B7" w:rsidR="003A22D9" w:rsidRDefault="003A22D9" w:rsidP="003A22D9">
      <w:pPr>
        <w:tabs>
          <w:tab w:val="left" w:pos="6790"/>
        </w:tabs>
        <w:rPr>
          <w:i/>
          <w:iCs/>
        </w:rPr>
      </w:pPr>
      <w:r w:rsidRPr="00C92BBD">
        <w:rPr>
          <w:b/>
          <w:bCs/>
          <w:i/>
          <w:iCs/>
        </w:rPr>
        <w:t xml:space="preserve">På skjerm: </w:t>
      </w:r>
      <w:r w:rsidR="00130EDD">
        <w:rPr>
          <w:i/>
          <w:iCs/>
        </w:rPr>
        <w:t>År 4025</w:t>
      </w:r>
    </w:p>
    <w:p w14:paraId="40DF7175" w14:textId="77777777" w:rsidR="0029037C" w:rsidRPr="0029037C" w:rsidRDefault="0029037C" w:rsidP="0029037C">
      <w:r w:rsidRPr="0029037C">
        <w:t>Josef og Maria tenkte nok ikke så mye på år 2025.</w:t>
      </w:r>
      <w:r w:rsidRPr="0029037C">
        <w:br/>
        <w:t>De var to unge mennesker som sa «ja» til noe de ikke helt kunne forstå.</w:t>
      </w:r>
      <w:r w:rsidRPr="0029037C">
        <w:br/>
        <w:t>Og likevel – her er vi, over 2000 år senere, med Bibelen i hånda – verdens mest leste bok.</w:t>
      </w:r>
    </w:p>
    <w:p w14:paraId="57107CC1" w14:textId="77777777" w:rsidR="0029037C" w:rsidRPr="0029037C" w:rsidRDefault="0029037C" w:rsidP="0029037C">
      <w:r w:rsidRPr="0029037C">
        <w:t>Det er ikke sikkert noen husker navnet mitt eller ditt i år 4025.</w:t>
      </w:r>
      <w:r w:rsidRPr="0029037C">
        <w:br/>
        <w:t>Men denne historien handler ikke bare om fortiden.</w:t>
      </w:r>
      <w:r w:rsidRPr="0029037C">
        <w:br/>
        <w:t>Akkurat som Josef og Maria, er også </w:t>
      </w:r>
      <w:r w:rsidRPr="0029037C">
        <w:rPr>
          <w:b/>
          <w:bCs/>
        </w:rPr>
        <w:t>vi</w:t>
      </w:r>
      <w:r w:rsidRPr="0029037C">
        <w:t> invitert inn i den.</w:t>
      </w:r>
    </w:p>
    <w:p w14:paraId="2E8EDD7E" w14:textId="23F755CC" w:rsidR="0029037C" w:rsidRPr="0029037C" w:rsidRDefault="0029037C" w:rsidP="0029037C">
      <w:r w:rsidRPr="0029037C">
        <w:t>Vi kan våge å si «ja» –</w:t>
      </w:r>
      <w:r w:rsidRPr="0029037C">
        <w:br/>
        <w:t>ikke fordi vi er spesielt modige, flinke eller har alt på stell,</w:t>
      </w:r>
      <w:r w:rsidRPr="0029037C">
        <w:br/>
        <w:t>men fordi </w:t>
      </w:r>
      <w:r w:rsidRPr="0029037C">
        <w:rPr>
          <w:b/>
          <w:bCs/>
        </w:rPr>
        <w:t>Gud er trofast</w:t>
      </w:r>
      <w:r w:rsidRPr="0029037C">
        <w:t>.</w:t>
      </w:r>
      <w:r w:rsidRPr="0029037C">
        <w:br/>
      </w:r>
      <w:r w:rsidR="00012C17">
        <w:t>Gud</w:t>
      </w:r>
      <w:r w:rsidRPr="0029037C">
        <w:t xml:space="preserve"> handler i historien – med overraskende kjærlighet.</w:t>
      </w:r>
    </w:p>
    <w:p w14:paraId="39D3FB66" w14:textId="77777777" w:rsidR="0029037C" w:rsidRPr="0029037C" w:rsidRDefault="0029037C" w:rsidP="0029037C">
      <w:r w:rsidRPr="0029037C">
        <w:t>Og det ser vi aller tydeligst i Jesus.</w:t>
      </w:r>
      <w:r w:rsidRPr="0029037C">
        <w:br/>
        <w:t>Han er </w:t>
      </w:r>
      <w:r w:rsidRPr="0029037C">
        <w:rPr>
          <w:i/>
          <w:iCs/>
        </w:rPr>
        <w:t>Gud med oss</w:t>
      </w:r>
      <w:r w:rsidRPr="0029037C">
        <w:t>.</w:t>
      </w:r>
    </w:p>
    <w:p w14:paraId="14603C9E" w14:textId="77777777" w:rsidR="0029037C" w:rsidRPr="0029037C" w:rsidRDefault="0029037C" w:rsidP="0029037C">
      <w:r w:rsidRPr="0029037C">
        <w:t>Det er det Bibelen dypest sett handler om.</w:t>
      </w:r>
    </w:p>
    <w:p w14:paraId="77F55E54" w14:textId="0850508A" w:rsidR="001F588A" w:rsidRDefault="001F588A" w:rsidP="001D0B45">
      <w:pPr>
        <w:pStyle w:val="Overskrift2"/>
      </w:pPr>
      <w:r>
        <w:t xml:space="preserve">3.2 – Praksis </w:t>
      </w:r>
      <w:r w:rsidR="001D0B45">
        <w:t>–</w:t>
      </w:r>
      <w:r>
        <w:t xml:space="preserve"> </w:t>
      </w:r>
      <w:r w:rsidR="001D0B45">
        <w:t>Gjør Konfirmantbibelen til din bok</w:t>
      </w:r>
    </w:p>
    <w:p w14:paraId="096A3D3C" w14:textId="118B8FCD" w:rsidR="00130EDD" w:rsidRPr="00130EDD" w:rsidRDefault="00130EDD" w:rsidP="00E77989">
      <w:pPr>
        <w:rPr>
          <w:i/>
          <w:iCs/>
        </w:rPr>
      </w:pPr>
      <w:r>
        <w:rPr>
          <w:b/>
          <w:bCs/>
          <w:i/>
          <w:iCs/>
        </w:rPr>
        <w:t xml:space="preserve">På skjerm: </w:t>
      </w:r>
      <w:r>
        <w:rPr>
          <w:i/>
          <w:iCs/>
        </w:rPr>
        <w:t>Konfirmantbibelen åpen</w:t>
      </w:r>
    </w:p>
    <w:p w14:paraId="2F68E339" w14:textId="15F8EB5E" w:rsidR="00D906B7" w:rsidRDefault="00AA5F5A" w:rsidP="00E77989">
      <w:r>
        <w:t>Derfor begynner Konfirmantbibelen med en åpen plass til deg</w:t>
      </w:r>
      <w:r w:rsidR="00464E79">
        <w:t xml:space="preserve">. Du kan skrive navnet ditt </w:t>
      </w:r>
      <w:r w:rsidR="003737EE">
        <w:t>der</w:t>
      </w:r>
      <w:r w:rsidR="00A52346">
        <w:t>.</w:t>
      </w:r>
      <w:r w:rsidR="002A62C7">
        <w:t xml:space="preserve"> La denne boka følge deg gjennom hele konfirmanttiden – og videre i livet.</w:t>
      </w:r>
    </w:p>
    <w:p w14:paraId="063B9181" w14:textId="77777777" w:rsidR="007C2A94" w:rsidRDefault="00A52346" w:rsidP="00E77989">
      <w:pPr>
        <w:rPr>
          <w:i/>
          <w:iCs/>
        </w:rPr>
      </w:pPr>
      <w:r>
        <w:rPr>
          <w:b/>
          <w:bCs/>
          <w:i/>
          <w:iCs/>
        </w:rPr>
        <w:t xml:space="preserve">Involvering: </w:t>
      </w:r>
      <w:r>
        <w:rPr>
          <w:i/>
          <w:iCs/>
        </w:rPr>
        <w:t xml:space="preserve">La deltakerne skrive navnet sitt på s. 3 i Konfirmantbibelen. Dersom de er døpt og husker dåpsdatoen, kan de fylle ut det også. </w:t>
      </w:r>
    </w:p>
    <w:p w14:paraId="7655479D" w14:textId="5CFA352B" w:rsidR="00A52346" w:rsidRPr="00A52346" w:rsidRDefault="007C2A94" w:rsidP="00E77989">
      <w:pPr>
        <w:rPr>
          <w:i/>
          <w:iCs/>
        </w:rPr>
      </w:pPr>
      <w:r>
        <w:rPr>
          <w:b/>
          <w:bCs/>
          <w:i/>
          <w:iCs/>
        </w:rPr>
        <w:t xml:space="preserve">Variant: </w:t>
      </w:r>
      <w:r w:rsidR="00383525">
        <w:rPr>
          <w:i/>
          <w:iCs/>
        </w:rPr>
        <w:t>Det går også an å brette ut permene og dekorere innsiden der</w:t>
      </w:r>
      <w:r w:rsidR="000D0F21">
        <w:rPr>
          <w:i/>
          <w:iCs/>
        </w:rPr>
        <w:t xml:space="preserve"> </w:t>
      </w:r>
      <w:r w:rsidR="005537D9">
        <w:rPr>
          <w:i/>
          <w:iCs/>
        </w:rPr>
        <w:t>[</w:t>
      </w:r>
      <w:r w:rsidR="000D0F21">
        <w:rPr>
          <w:i/>
          <w:iCs/>
        </w:rPr>
        <w:t>i 2. opplaget</w:t>
      </w:r>
      <w:r w:rsidR="005537D9">
        <w:rPr>
          <w:i/>
          <w:iCs/>
        </w:rPr>
        <w:t>]</w:t>
      </w:r>
      <w:r>
        <w:rPr>
          <w:i/>
          <w:iCs/>
        </w:rPr>
        <w:t>. Evt. kan lokalmenigheten ha en personlig hilsen som skrives inn eller limes inn der.</w:t>
      </w:r>
    </w:p>
    <w:p w14:paraId="76DBD1C3" w14:textId="46373189" w:rsidR="009307A2" w:rsidRDefault="00F33FC0" w:rsidP="00101484">
      <w:pPr>
        <w:pStyle w:val="Overskrift1"/>
      </w:pPr>
      <w:r>
        <w:t>4 –</w:t>
      </w:r>
      <w:r w:rsidR="009C70C0">
        <w:t xml:space="preserve"> </w:t>
      </w:r>
      <w:r>
        <w:t>AVSLUT</w:t>
      </w:r>
      <w:r w:rsidR="00A41F15">
        <w:t>NING</w:t>
      </w:r>
    </w:p>
    <w:p w14:paraId="5F672342" w14:textId="77777777" w:rsidR="0079644E" w:rsidRDefault="0079644E" w:rsidP="0079644E">
      <w:r>
        <w:rPr>
          <w:b/>
          <w:bCs/>
          <w:i/>
          <w:iCs/>
        </w:rPr>
        <w:t xml:space="preserve">Rom: </w:t>
      </w:r>
      <w:r w:rsidRPr="00A23A33">
        <w:rPr>
          <w:i/>
          <w:iCs/>
        </w:rPr>
        <w:t>Bruk gjerne kirkerommet til en liturgisk avslutning</w:t>
      </w:r>
      <w:r>
        <w:rPr>
          <w:i/>
          <w:iCs/>
        </w:rPr>
        <w:t xml:space="preserve"> (hvis dere ikke allerede er der)</w:t>
      </w:r>
      <w:r>
        <w:t>.</w:t>
      </w:r>
    </w:p>
    <w:p w14:paraId="12C0872D" w14:textId="77777777" w:rsidR="0079644E" w:rsidRPr="00A23A33" w:rsidRDefault="0079644E" w:rsidP="0079644E">
      <w:pPr>
        <w:rPr>
          <w:i/>
          <w:iCs/>
        </w:rPr>
      </w:pPr>
      <w:r w:rsidRPr="00433D2B">
        <w:rPr>
          <w:b/>
          <w:bCs/>
          <w:i/>
          <w:iCs/>
        </w:rPr>
        <w:t>På skjerm</w:t>
      </w:r>
      <w:r>
        <w:rPr>
          <w:i/>
          <w:iCs/>
        </w:rPr>
        <w:t>: symbol fra Konfirmantsalmeboka.</w:t>
      </w:r>
    </w:p>
    <w:p w14:paraId="7F0E87E9" w14:textId="77777777" w:rsidR="0079644E" w:rsidRDefault="0079644E" w:rsidP="0079644E">
      <w:pPr>
        <w:pStyle w:val="Overskrift2"/>
      </w:pPr>
      <w:r>
        <w:t xml:space="preserve">4.1 – </w:t>
      </w:r>
      <w:r w:rsidRPr="00A23A33">
        <w:t>Dagens salme</w:t>
      </w:r>
    </w:p>
    <w:p w14:paraId="5107A18C" w14:textId="77777777" w:rsidR="0079644E" w:rsidRPr="00A23A33" w:rsidRDefault="0079644E" w:rsidP="0079644E">
      <w:r>
        <w:rPr>
          <w:i/>
          <w:iCs/>
        </w:rPr>
        <w:t>Det er navnet ditt jeg roper</w:t>
      </w:r>
    </w:p>
    <w:p w14:paraId="2CCD5239" w14:textId="77777777" w:rsidR="0079644E" w:rsidRPr="00A23A33" w:rsidRDefault="0079644E" w:rsidP="0079644E">
      <w:r w:rsidRPr="00A23A33">
        <w:t>Syng gjerne fra Konfirmantsalmeboka</w:t>
      </w:r>
      <w:r>
        <w:t xml:space="preserve"> (s. 50)</w:t>
      </w:r>
      <w:r w:rsidRPr="00A23A33">
        <w:t>.</w:t>
      </w:r>
    </w:p>
    <w:p w14:paraId="5BD830CB" w14:textId="77777777" w:rsidR="0079644E" w:rsidRPr="00A23A33" w:rsidRDefault="0079644E" w:rsidP="0079644E">
      <w:pPr>
        <w:pStyle w:val="Overskrift2"/>
      </w:pPr>
      <w:r>
        <w:t xml:space="preserve">4.2 – </w:t>
      </w:r>
      <w:r w:rsidRPr="00A23A33">
        <w:t>Dagens bønn</w:t>
      </w:r>
    </w:p>
    <w:p w14:paraId="0FD4BEA8" w14:textId="77777777" w:rsidR="0079644E" w:rsidRDefault="0079644E" w:rsidP="0079644E">
      <w:pPr>
        <w:contextualSpacing/>
        <w:rPr>
          <w:i/>
          <w:iCs/>
        </w:rPr>
      </w:pPr>
      <w:r>
        <w:rPr>
          <w:i/>
          <w:iCs/>
        </w:rPr>
        <w:t>Roper du på meg, Jesus?</w:t>
      </w:r>
    </w:p>
    <w:p w14:paraId="6FA2DD83" w14:textId="77777777" w:rsidR="0079644E" w:rsidRDefault="0079644E" w:rsidP="0079644E">
      <w:pPr>
        <w:contextualSpacing/>
        <w:rPr>
          <w:i/>
          <w:iCs/>
        </w:rPr>
      </w:pPr>
      <w:r>
        <w:rPr>
          <w:i/>
          <w:iCs/>
        </w:rPr>
        <w:t>Det er ikke alltid så lett å høre.</w:t>
      </w:r>
    </w:p>
    <w:p w14:paraId="5618EA6B" w14:textId="77777777" w:rsidR="0079644E" w:rsidRDefault="0079644E" w:rsidP="0079644E">
      <w:pPr>
        <w:contextualSpacing/>
        <w:rPr>
          <w:i/>
          <w:iCs/>
        </w:rPr>
      </w:pPr>
      <w:r>
        <w:rPr>
          <w:i/>
          <w:iCs/>
        </w:rPr>
        <w:t>Jeg vet ikke alltid hva du kaller meg til.</w:t>
      </w:r>
    </w:p>
    <w:p w14:paraId="14E5E038" w14:textId="77777777" w:rsidR="0079644E" w:rsidRDefault="0079644E" w:rsidP="0079644E">
      <w:pPr>
        <w:contextualSpacing/>
        <w:rPr>
          <w:i/>
          <w:iCs/>
        </w:rPr>
      </w:pPr>
      <w:r>
        <w:rPr>
          <w:i/>
          <w:iCs/>
        </w:rPr>
        <w:t>Men hvis det er slik at du ber meg om å søke det som er godt og sant, så vil jeg lytte.</w:t>
      </w:r>
    </w:p>
    <w:p w14:paraId="51D7738C" w14:textId="77777777" w:rsidR="0079644E" w:rsidRDefault="0079644E" w:rsidP="0079644E">
      <w:pPr>
        <w:contextualSpacing/>
        <w:rPr>
          <w:i/>
          <w:iCs/>
        </w:rPr>
      </w:pPr>
      <w:r>
        <w:rPr>
          <w:i/>
          <w:iCs/>
        </w:rPr>
        <w:t>Da vil jeg følge deg.</w:t>
      </w:r>
    </w:p>
    <w:p w14:paraId="5178AC55" w14:textId="77777777" w:rsidR="0079644E" w:rsidRDefault="0079644E" w:rsidP="0079644E">
      <w:pPr>
        <w:contextualSpacing/>
      </w:pPr>
      <w:r>
        <w:rPr>
          <w:i/>
          <w:iCs/>
        </w:rPr>
        <w:t>Takk for at du sier at jeg skal ta imot meg selv med nåde.</w:t>
      </w:r>
    </w:p>
    <w:p w14:paraId="1D7816FE" w14:textId="77777777" w:rsidR="0079644E" w:rsidRPr="00A23A33" w:rsidRDefault="0079644E" w:rsidP="0079644E">
      <w:r w:rsidRPr="00A23A33">
        <w:t>(Hentet fra Konfirmantsalmeboka)</w:t>
      </w:r>
    </w:p>
    <w:p w14:paraId="2316C725" w14:textId="77777777" w:rsidR="0079644E" w:rsidRPr="00A23A33" w:rsidRDefault="0079644E" w:rsidP="0079644E">
      <w:pPr>
        <w:pStyle w:val="Overskrift2"/>
      </w:pPr>
      <w:r>
        <w:t xml:space="preserve">4.3 – </w:t>
      </w:r>
      <w:r w:rsidRPr="00A23A33">
        <w:t>Dagens bønnevandring</w:t>
      </w:r>
    </w:p>
    <w:p w14:paraId="3BE2AB1C" w14:textId="77777777" w:rsidR="0079644E" w:rsidRPr="00A23A33" w:rsidRDefault="0079644E" w:rsidP="0079644E">
      <w:r>
        <w:t>S</w:t>
      </w:r>
      <w:r w:rsidRPr="00A23A33">
        <w:t>tasjon</w:t>
      </w:r>
      <w:r>
        <w:t>er særlig</w:t>
      </w:r>
      <w:r w:rsidRPr="00A23A33">
        <w:t xml:space="preserve"> </w:t>
      </w:r>
      <w:r>
        <w:t>til</w:t>
      </w:r>
      <w:r w:rsidRPr="00A23A33">
        <w:t>knyttet dagens samling:</w:t>
      </w:r>
    </w:p>
    <w:p w14:paraId="2B223CA2" w14:textId="173ACDBD" w:rsidR="00ED041D" w:rsidRDefault="00ED041D" w:rsidP="0079644E">
      <w:pPr>
        <w:pStyle w:val="Listeavsnitt"/>
        <w:numPr>
          <w:ilvl w:val="0"/>
          <w:numId w:val="29"/>
        </w:numPr>
      </w:pPr>
      <w:proofErr w:type="spellStart"/>
      <w:r>
        <w:t>Bibelvers</w:t>
      </w:r>
      <w:proofErr w:type="spellEnd"/>
      <w:r>
        <w:t xml:space="preserve"> på plakater plassert rundt i rommet</w:t>
      </w:r>
      <w:r w:rsidR="00737A2D">
        <w:t>.</w:t>
      </w:r>
      <w:r w:rsidR="00B83784">
        <w:t xml:space="preserve"> (</w:t>
      </w:r>
      <w:r w:rsidR="00E13520">
        <w:t xml:space="preserve">Tips: Hvis ungdomsledere/frivillige er med, la dem velge ut noen </w:t>
      </w:r>
      <w:proofErr w:type="spellStart"/>
      <w:r w:rsidR="00E13520">
        <w:t>favorittvers</w:t>
      </w:r>
      <w:proofErr w:type="spellEnd"/>
      <w:r w:rsidR="00E13520">
        <w:t>.)</w:t>
      </w:r>
    </w:p>
    <w:p w14:paraId="60807769" w14:textId="6619C2D3" w:rsidR="0079644E" w:rsidRDefault="0079644E" w:rsidP="0079644E">
      <w:pPr>
        <w:pStyle w:val="Listeavsnitt"/>
        <w:numPr>
          <w:ilvl w:val="0"/>
          <w:numId w:val="29"/>
        </w:numPr>
      </w:pPr>
      <w:r>
        <w:t>Kristuskransen: Gudsperlen</w:t>
      </w:r>
      <w:r w:rsidR="00737A2D">
        <w:t>.</w:t>
      </w:r>
    </w:p>
    <w:p w14:paraId="3B71F10E" w14:textId="77777777" w:rsidR="0079644E" w:rsidRPr="00A23A33" w:rsidRDefault="0079644E" w:rsidP="0079644E">
      <w:pPr>
        <w:pStyle w:val="Overskrift2"/>
      </w:pPr>
      <w:r>
        <w:t xml:space="preserve">4.4 – </w:t>
      </w:r>
      <w:r w:rsidRPr="00A23A33">
        <w:t>Vår Far</w:t>
      </w:r>
    </w:p>
    <w:p w14:paraId="1D396DDF" w14:textId="77777777" w:rsidR="0079644E" w:rsidRPr="00A23A33" w:rsidRDefault="0079644E" w:rsidP="0079644E">
      <w:r w:rsidRPr="00A23A33">
        <w:t>Bruk gjerne Konfirmantbibelen (innsiden av bakre cover).</w:t>
      </w:r>
    </w:p>
    <w:p w14:paraId="3F38B7F0" w14:textId="77777777" w:rsidR="0079644E" w:rsidRPr="00A23A33" w:rsidRDefault="0079644E" w:rsidP="0079644E">
      <w:pPr>
        <w:pStyle w:val="Overskrift2"/>
      </w:pPr>
      <w:r>
        <w:t xml:space="preserve">4.5 – </w:t>
      </w:r>
      <w:r w:rsidRPr="00A23A33">
        <w:t>Velsignelse</w:t>
      </w:r>
    </w:p>
    <w:p w14:paraId="7DF5474D" w14:textId="77777777" w:rsidR="0079644E" w:rsidRPr="00A23A33" w:rsidRDefault="0079644E" w:rsidP="0079644E">
      <w:r w:rsidRPr="00A23A33">
        <w:t>Bruk gjerne Konfirmantbibelen (innsiden av bakre cover).</w:t>
      </w:r>
    </w:p>
    <w:p w14:paraId="45BD625D" w14:textId="77777777" w:rsidR="0079644E" w:rsidRPr="00A23A33" w:rsidRDefault="0079644E" w:rsidP="0079644E">
      <w:pPr>
        <w:pStyle w:val="Overskrift2"/>
      </w:pPr>
      <w:r>
        <w:t xml:space="preserve">4.6 – </w:t>
      </w:r>
      <w:r w:rsidRPr="00A23A33">
        <w:t>Utsendelse</w:t>
      </w:r>
    </w:p>
    <w:p w14:paraId="0D735A56" w14:textId="77777777" w:rsidR="0079644E" w:rsidRPr="00A23A33" w:rsidRDefault="0079644E" w:rsidP="0079644E">
      <w:r w:rsidRPr="00A23A33">
        <w:t>Gud bevare din utgang og din inngang! Gå i fred!</w:t>
      </w:r>
    </w:p>
    <w:p w14:paraId="0F3B53C3" w14:textId="77777777" w:rsidR="00A26316" w:rsidRPr="00A26316" w:rsidRDefault="00A26316" w:rsidP="0079644E"/>
    <w:sectPr w:rsidR="00A26316" w:rsidRPr="00A26316">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9A79" w14:textId="77777777" w:rsidR="00C76308" w:rsidRDefault="00C76308" w:rsidP="004017A2">
      <w:pPr>
        <w:spacing w:after="0" w:line="240" w:lineRule="auto"/>
      </w:pPr>
      <w:r>
        <w:separator/>
      </w:r>
    </w:p>
  </w:endnote>
  <w:endnote w:type="continuationSeparator" w:id="0">
    <w:p w14:paraId="2E93AB82" w14:textId="77777777" w:rsidR="00C76308" w:rsidRDefault="00C76308" w:rsidP="00401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375532"/>
      <w:docPartObj>
        <w:docPartGallery w:val="Page Numbers (Bottom of Page)"/>
        <w:docPartUnique/>
      </w:docPartObj>
    </w:sdtPr>
    <w:sdtEndPr/>
    <w:sdtContent>
      <w:p w14:paraId="6C412E7F" w14:textId="603D0A91" w:rsidR="004017A2" w:rsidRDefault="004017A2">
        <w:pPr>
          <w:pStyle w:val="Bunntekst"/>
          <w:jc w:val="center"/>
        </w:pPr>
        <w:r>
          <w:fldChar w:fldCharType="begin"/>
        </w:r>
        <w:r>
          <w:instrText>PAGE   \* MERGEFORMAT</w:instrText>
        </w:r>
        <w:r>
          <w:fldChar w:fldCharType="separate"/>
        </w:r>
        <w:r>
          <w:t>2</w:t>
        </w:r>
        <w:r>
          <w:fldChar w:fldCharType="end"/>
        </w:r>
      </w:p>
    </w:sdtContent>
  </w:sdt>
  <w:p w14:paraId="3D592E6E" w14:textId="77777777" w:rsidR="004017A2" w:rsidRDefault="004017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5E0B7" w14:textId="77777777" w:rsidR="00C76308" w:rsidRDefault="00C76308" w:rsidP="004017A2">
      <w:pPr>
        <w:spacing w:after="0" w:line="240" w:lineRule="auto"/>
      </w:pPr>
      <w:r>
        <w:separator/>
      </w:r>
    </w:p>
  </w:footnote>
  <w:footnote w:type="continuationSeparator" w:id="0">
    <w:p w14:paraId="3858A8E0" w14:textId="77777777" w:rsidR="00C76308" w:rsidRDefault="00C76308" w:rsidP="004017A2">
      <w:pPr>
        <w:spacing w:after="0" w:line="240" w:lineRule="auto"/>
      </w:pPr>
      <w:r>
        <w:continuationSeparator/>
      </w:r>
    </w:p>
  </w:footnote>
  <w:footnote w:id="1">
    <w:p w14:paraId="40F76ED5" w14:textId="5247FDA1" w:rsidR="003F655C" w:rsidRPr="003F655C" w:rsidRDefault="003F655C" w:rsidP="003F655C">
      <w:pPr>
        <w:pStyle w:val="Fotnotetekst"/>
        <w:rPr>
          <w:lang w:val="en-US"/>
        </w:rPr>
      </w:pPr>
      <w:r>
        <w:rPr>
          <w:rStyle w:val="Fotnotereferanse"/>
        </w:rPr>
        <w:footnoteRef/>
      </w:r>
      <w:r>
        <w:t xml:space="preserve"> For mer om denne prosessen, se </w:t>
      </w:r>
      <w:proofErr w:type="spellStart"/>
      <w:r>
        <w:t>Cron</w:t>
      </w:r>
      <w:proofErr w:type="spellEnd"/>
      <w:r>
        <w:t xml:space="preserve">, Lisa (2012). </w:t>
      </w:r>
      <w:r w:rsidRPr="00BA4DD5">
        <w:rPr>
          <w:i/>
          <w:iCs/>
          <w:lang w:val="en-US"/>
        </w:rPr>
        <w:t>Wired for Story</w:t>
      </w:r>
      <w:r w:rsidRPr="00BA4DD5">
        <w:rPr>
          <w:lang w:val="en-US"/>
        </w:rPr>
        <w:t xml:space="preserve">. </w:t>
      </w:r>
      <w:r w:rsidRPr="003F655C">
        <w:rPr>
          <w:lang w:val="en-US"/>
        </w:rPr>
        <w:t>Ten Speed Press.</w:t>
      </w:r>
    </w:p>
  </w:footnote>
  <w:footnote w:id="2">
    <w:p w14:paraId="09E90283" w14:textId="136D81C0" w:rsidR="00E0493A" w:rsidRPr="00CF38E0" w:rsidRDefault="00E0493A">
      <w:pPr>
        <w:pStyle w:val="Fotnotetekst"/>
      </w:pPr>
      <w:r>
        <w:rPr>
          <w:rStyle w:val="Fotnotereferanse"/>
        </w:rPr>
        <w:footnoteRef/>
      </w:r>
      <w:r>
        <w:t xml:space="preserve"> </w:t>
      </w:r>
      <w:proofErr w:type="spellStart"/>
      <w:r>
        <w:t>Alasdair</w:t>
      </w:r>
      <w:proofErr w:type="spellEnd"/>
      <w:r>
        <w:t xml:space="preserve"> </w:t>
      </w:r>
      <w:proofErr w:type="spellStart"/>
      <w:r>
        <w:t>MacIntyre</w:t>
      </w:r>
      <w:proofErr w:type="spellEnd"/>
      <w:r>
        <w:t xml:space="preserve"> sitert i Kilde Aarebrot, Stian (</w:t>
      </w:r>
      <w:r w:rsidR="00CF38E0">
        <w:t xml:space="preserve">2022). </w:t>
      </w:r>
      <w:r w:rsidR="00CF38E0">
        <w:rPr>
          <w:i/>
          <w:iCs/>
        </w:rPr>
        <w:t xml:space="preserve">Gjøre. Høre. </w:t>
      </w:r>
      <w:r w:rsidR="00CF38E0">
        <w:t>Verbum forlag.</w:t>
      </w:r>
    </w:p>
  </w:footnote>
  <w:footnote w:id="3">
    <w:p w14:paraId="217415BB" w14:textId="6B5D6DF8" w:rsidR="00AA2217" w:rsidRDefault="00AA2217">
      <w:pPr>
        <w:pStyle w:val="Fotnotetekst"/>
      </w:pPr>
      <w:r>
        <w:rPr>
          <w:rStyle w:val="Fotnotereferanse"/>
        </w:rPr>
        <w:footnoteRef/>
      </w:r>
      <w:r>
        <w:t xml:space="preserve"> Store </w:t>
      </w:r>
      <w:r w:rsidR="006142B4">
        <w:t>norske leksikon, www.snl.no/bibeloversettelser.</w:t>
      </w:r>
    </w:p>
  </w:footnote>
  <w:footnote w:id="4">
    <w:p w14:paraId="3A0B721D" w14:textId="7C537BF4" w:rsidR="007035FF" w:rsidRDefault="007035FF">
      <w:pPr>
        <w:pStyle w:val="Fotnotetekst"/>
      </w:pPr>
      <w:r>
        <w:rPr>
          <w:rStyle w:val="Fotnotereferanse"/>
        </w:rPr>
        <w:footnoteRef/>
      </w:r>
      <w:r>
        <w:t xml:space="preserve"> </w:t>
      </w:r>
      <w:r w:rsidR="00195FB3">
        <w:t xml:space="preserve">Takk til </w:t>
      </w:r>
      <w:r w:rsidRPr="007035FF">
        <w:t>Brynhild Meyer Stautland</w:t>
      </w:r>
      <w:r w:rsidR="004E6AF2">
        <w:t xml:space="preserve"> </w:t>
      </w:r>
      <w:r w:rsidR="00195FB3">
        <w:t>for denne idéen.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507"/>
    <w:multiLevelType w:val="multilevel"/>
    <w:tmpl w:val="DB4E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C34"/>
    <w:multiLevelType w:val="hybridMultilevel"/>
    <w:tmpl w:val="78E45912"/>
    <w:lvl w:ilvl="0" w:tplc="71E86A7C">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E20898"/>
    <w:multiLevelType w:val="hybridMultilevel"/>
    <w:tmpl w:val="1F80CC40"/>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993082"/>
    <w:multiLevelType w:val="multilevel"/>
    <w:tmpl w:val="472E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51AD7"/>
    <w:multiLevelType w:val="hybridMultilevel"/>
    <w:tmpl w:val="D55E0C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0B284020"/>
    <w:multiLevelType w:val="hybridMultilevel"/>
    <w:tmpl w:val="8AA210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C070C8A"/>
    <w:multiLevelType w:val="hybridMultilevel"/>
    <w:tmpl w:val="7374A4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D9667B0"/>
    <w:multiLevelType w:val="hybridMultilevel"/>
    <w:tmpl w:val="3C76001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32B0529"/>
    <w:multiLevelType w:val="hybridMultilevel"/>
    <w:tmpl w:val="2562AD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3696555"/>
    <w:multiLevelType w:val="hybridMultilevel"/>
    <w:tmpl w:val="90FA408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3AC51F1"/>
    <w:multiLevelType w:val="hybridMultilevel"/>
    <w:tmpl w:val="9F1EC6E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5592147"/>
    <w:multiLevelType w:val="hybridMultilevel"/>
    <w:tmpl w:val="4A3EB992"/>
    <w:lvl w:ilvl="0" w:tplc="4FF24A78">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78E3203"/>
    <w:multiLevelType w:val="hybridMultilevel"/>
    <w:tmpl w:val="E1C843C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F4C2E99"/>
    <w:multiLevelType w:val="hybridMultilevel"/>
    <w:tmpl w:val="BDD6434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319B4E1F"/>
    <w:multiLevelType w:val="hybridMultilevel"/>
    <w:tmpl w:val="3DA2ED2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D7B5DAE"/>
    <w:multiLevelType w:val="hybridMultilevel"/>
    <w:tmpl w:val="5B5088B0"/>
    <w:lvl w:ilvl="0" w:tplc="97E6E358">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DF06434"/>
    <w:multiLevelType w:val="hybridMultilevel"/>
    <w:tmpl w:val="D824672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3E532E2C"/>
    <w:multiLevelType w:val="hybridMultilevel"/>
    <w:tmpl w:val="1B2602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04264EE"/>
    <w:multiLevelType w:val="hybridMultilevel"/>
    <w:tmpl w:val="1D78DE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0774803"/>
    <w:multiLevelType w:val="hybridMultilevel"/>
    <w:tmpl w:val="D5ACD60E"/>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1F21C49"/>
    <w:multiLevelType w:val="hybridMultilevel"/>
    <w:tmpl w:val="8DA435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2E51E19"/>
    <w:multiLevelType w:val="multilevel"/>
    <w:tmpl w:val="BA0CDBE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5A144F"/>
    <w:multiLevelType w:val="hybridMultilevel"/>
    <w:tmpl w:val="C424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608510C"/>
    <w:multiLevelType w:val="hybridMultilevel"/>
    <w:tmpl w:val="20E69B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6660BC6"/>
    <w:multiLevelType w:val="hybridMultilevel"/>
    <w:tmpl w:val="9710CCC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03D04B7"/>
    <w:multiLevelType w:val="hybridMultilevel"/>
    <w:tmpl w:val="8298A93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04371AA"/>
    <w:multiLevelType w:val="multilevel"/>
    <w:tmpl w:val="BA0CDBE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C92296"/>
    <w:multiLevelType w:val="hybridMultilevel"/>
    <w:tmpl w:val="F918CE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534833B6"/>
    <w:multiLevelType w:val="hybridMultilevel"/>
    <w:tmpl w:val="375EA1B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489617F"/>
    <w:multiLevelType w:val="multilevel"/>
    <w:tmpl w:val="078862A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6D0939"/>
    <w:multiLevelType w:val="hybridMultilevel"/>
    <w:tmpl w:val="D09EC4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9067167"/>
    <w:multiLevelType w:val="multilevel"/>
    <w:tmpl w:val="AEBA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0A18EC"/>
    <w:multiLevelType w:val="hybridMultilevel"/>
    <w:tmpl w:val="985468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E357051"/>
    <w:multiLevelType w:val="hybridMultilevel"/>
    <w:tmpl w:val="C1BE274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F0F05ED"/>
    <w:multiLevelType w:val="hybridMultilevel"/>
    <w:tmpl w:val="FBF2159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F8413EC"/>
    <w:multiLevelType w:val="hybridMultilevel"/>
    <w:tmpl w:val="D8C49AE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6" w15:restartNumberingAfterBreak="0">
    <w:nsid w:val="60200823"/>
    <w:multiLevelType w:val="hybridMultilevel"/>
    <w:tmpl w:val="BD5029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45602C7"/>
    <w:multiLevelType w:val="hybridMultilevel"/>
    <w:tmpl w:val="C8D424B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4611984"/>
    <w:multiLevelType w:val="hybridMultilevel"/>
    <w:tmpl w:val="70F284A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4F962BE"/>
    <w:multiLevelType w:val="hybridMultilevel"/>
    <w:tmpl w:val="B2AE3B5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5843A6D"/>
    <w:multiLevelType w:val="hybridMultilevel"/>
    <w:tmpl w:val="4B64C958"/>
    <w:lvl w:ilvl="0" w:tplc="71E86A7C">
      <w:numFmt w:val="bullet"/>
      <w:lvlText w:val="-"/>
      <w:lvlJc w:val="left"/>
      <w:pPr>
        <w:ind w:left="1080" w:hanging="360"/>
      </w:pPr>
      <w:rPr>
        <w:rFonts w:ascii="Aptos" w:eastAsiaTheme="minorHAnsi" w:hAnsi="Aptos"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1" w15:restartNumberingAfterBreak="0">
    <w:nsid w:val="676C7A0F"/>
    <w:multiLevelType w:val="hybridMultilevel"/>
    <w:tmpl w:val="53A204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9A81C6D"/>
    <w:multiLevelType w:val="multilevel"/>
    <w:tmpl w:val="56A6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0546FA"/>
    <w:multiLevelType w:val="hybridMultilevel"/>
    <w:tmpl w:val="6D04B7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91A27CB"/>
    <w:multiLevelType w:val="hybridMultilevel"/>
    <w:tmpl w:val="1578EA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A2072C8"/>
    <w:multiLevelType w:val="hybridMultilevel"/>
    <w:tmpl w:val="812615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48695156">
    <w:abstractNumId w:val="32"/>
  </w:num>
  <w:num w:numId="2" w16cid:durableId="804660170">
    <w:abstractNumId w:val="11"/>
  </w:num>
  <w:num w:numId="3" w16cid:durableId="1096755872">
    <w:abstractNumId w:val="44"/>
  </w:num>
  <w:num w:numId="4" w16cid:durableId="265696642">
    <w:abstractNumId w:val="4"/>
  </w:num>
  <w:num w:numId="5" w16cid:durableId="958603988">
    <w:abstractNumId w:val="23"/>
  </w:num>
  <w:num w:numId="6" w16cid:durableId="53087136">
    <w:abstractNumId w:val="14"/>
  </w:num>
  <w:num w:numId="7" w16cid:durableId="1284846275">
    <w:abstractNumId w:val="13"/>
  </w:num>
  <w:num w:numId="8" w16cid:durableId="1293438324">
    <w:abstractNumId w:val="9"/>
  </w:num>
  <w:num w:numId="9" w16cid:durableId="188417612">
    <w:abstractNumId w:val="19"/>
  </w:num>
  <w:num w:numId="10" w16cid:durableId="1303341755">
    <w:abstractNumId w:val="24"/>
  </w:num>
  <w:num w:numId="11" w16cid:durableId="208884152">
    <w:abstractNumId w:val="28"/>
  </w:num>
  <w:num w:numId="12" w16cid:durableId="1724716125">
    <w:abstractNumId w:val="34"/>
  </w:num>
  <w:num w:numId="13" w16cid:durableId="1759016652">
    <w:abstractNumId w:val="16"/>
  </w:num>
  <w:num w:numId="14" w16cid:durableId="1885218739">
    <w:abstractNumId w:val="12"/>
  </w:num>
  <w:num w:numId="15" w16cid:durableId="1100678699">
    <w:abstractNumId w:val="33"/>
  </w:num>
  <w:num w:numId="16" w16cid:durableId="888497156">
    <w:abstractNumId w:val="20"/>
  </w:num>
  <w:num w:numId="17" w16cid:durableId="1286733920">
    <w:abstractNumId w:val="7"/>
  </w:num>
  <w:num w:numId="18" w16cid:durableId="690106216">
    <w:abstractNumId w:val="37"/>
  </w:num>
  <w:num w:numId="19" w16cid:durableId="1120105756">
    <w:abstractNumId w:val="10"/>
  </w:num>
  <w:num w:numId="20" w16cid:durableId="1739399395">
    <w:abstractNumId w:val="30"/>
  </w:num>
  <w:num w:numId="21" w16cid:durableId="1866745914">
    <w:abstractNumId w:val="2"/>
  </w:num>
  <w:num w:numId="22" w16cid:durableId="1558708783">
    <w:abstractNumId w:val="21"/>
  </w:num>
  <w:num w:numId="23" w16cid:durableId="1005783786">
    <w:abstractNumId w:val="3"/>
  </w:num>
  <w:num w:numId="24" w16cid:durableId="35394206">
    <w:abstractNumId w:val="29"/>
  </w:num>
  <w:num w:numId="25" w16cid:durableId="632905830">
    <w:abstractNumId w:val="39"/>
  </w:num>
  <w:num w:numId="26" w16cid:durableId="629366222">
    <w:abstractNumId w:val="43"/>
  </w:num>
  <w:num w:numId="27" w16cid:durableId="1446540240">
    <w:abstractNumId w:val="22"/>
  </w:num>
  <w:num w:numId="28" w16cid:durableId="1494688181">
    <w:abstractNumId w:val="35"/>
  </w:num>
  <w:num w:numId="29" w16cid:durableId="204221226">
    <w:abstractNumId w:val="0"/>
  </w:num>
  <w:num w:numId="30" w16cid:durableId="1082414473">
    <w:abstractNumId w:val="17"/>
  </w:num>
  <w:num w:numId="31" w16cid:durableId="1837382211">
    <w:abstractNumId w:val="36"/>
  </w:num>
  <w:num w:numId="32" w16cid:durableId="195504243">
    <w:abstractNumId w:val="45"/>
  </w:num>
  <w:num w:numId="33" w16cid:durableId="303048788">
    <w:abstractNumId w:val="27"/>
  </w:num>
  <w:num w:numId="34" w16cid:durableId="969088205">
    <w:abstractNumId w:val="8"/>
  </w:num>
  <w:num w:numId="35" w16cid:durableId="1458648142">
    <w:abstractNumId w:val="25"/>
  </w:num>
  <w:num w:numId="36" w16cid:durableId="1854681385">
    <w:abstractNumId w:val="1"/>
  </w:num>
  <w:num w:numId="37" w16cid:durableId="1355305225">
    <w:abstractNumId w:val="5"/>
  </w:num>
  <w:num w:numId="38" w16cid:durableId="214243257">
    <w:abstractNumId w:val="26"/>
  </w:num>
  <w:num w:numId="39" w16cid:durableId="1680157320">
    <w:abstractNumId w:val="38"/>
  </w:num>
  <w:num w:numId="40" w16cid:durableId="898904301">
    <w:abstractNumId w:val="18"/>
  </w:num>
  <w:num w:numId="41" w16cid:durableId="1201867508">
    <w:abstractNumId w:val="40"/>
  </w:num>
  <w:num w:numId="42" w16cid:durableId="493103548">
    <w:abstractNumId w:val="15"/>
  </w:num>
  <w:num w:numId="43" w16cid:durableId="1909342564">
    <w:abstractNumId w:val="31"/>
  </w:num>
  <w:num w:numId="44" w16cid:durableId="774058309">
    <w:abstractNumId w:val="42"/>
  </w:num>
  <w:num w:numId="45" w16cid:durableId="1221483055">
    <w:abstractNumId w:val="6"/>
  </w:num>
  <w:num w:numId="46" w16cid:durableId="13374613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F8"/>
    <w:rsid w:val="00007CB1"/>
    <w:rsid w:val="00012C05"/>
    <w:rsid w:val="00012C17"/>
    <w:rsid w:val="00012CB4"/>
    <w:rsid w:val="000152BB"/>
    <w:rsid w:val="00016532"/>
    <w:rsid w:val="0001723E"/>
    <w:rsid w:val="000217BC"/>
    <w:rsid w:val="00021FC8"/>
    <w:rsid w:val="00023AC1"/>
    <w:rsid w:val="00024420"/>
    <w:rsid w:val="000317DD"/>
    <w:rsid w:val="0003573C"/>
    <w:rsid w:val="00036343"/>
    <w:rsid w:val="0004122F"/>
    <w:rsid w:val="0004363A"/>
    <w:rsid w:val="000458BE"/>
    <w:rsid w:val="00045E10"/>
    <w:rsid w:val="00046C45"/>
    <w:rsid w:val="00052666"/>
    <w:rsid w:val="00054376"/>
    <w:rsid w:val="00056CD7"/>
    <w:rsid w:val="0005793E"/>
    <w:rsid w:val="00062740"/>
    <w:rsid w:val="00062DBD"/>
    <w:rsid w:val="00063BF2"/>
    <w:rsid w:val="000664AF"/>
    <w:rsid w:val="00073EAA"/>
    <w:rsid w:val="0007515E"/>
    <w:rsid w:val="0007572E"/>
    <w:rsid w:val="00077695"/>
    <w:rsid w:val="000777BC"/>
    <w:rsid w:val="00080CD8"/>
    <w:rsid w:val="00084F86"/>
    <w:rsid w:val="0008542B"/>
    <w:rsid w:val="000860FE"/>
    <w:rsid w:val="0009591E"/>
    <w:rsid w:val="000971E8"/>
    <w:rsid w:val="000A0EB5"/>
    <w:rsid w:val="000A184C"/>
    <w:rsid w:val="000A3024"/>
    <w:rsid w:val="000A7136"/>
    <w:rsid w:val="000A730F"/>
    <w:rsid w:val="000B0240"/>
    <w:rsid w:val="000B19DB"/>
    <w:rsid w:val="000B314E"/>
    <w:rsid w:val="000B5B71"/>
    <w:rsid w:val="000B6A2C"/>
    <w:rsid w:val="000B793E"/>
    <w:rsid w:val="000C28B9"/>
    <w:rsid w:val="000D0F21"/>
    <w:rsid w:val="000D3808"/>
    <w:rsid w:val="000D3FB8"/>
    <w:rsid w:val="000E1426"/>
    <w:rsid w:val="000E1438"/>
    <w:rsid w:val="000E1ADF"/>
    <w:rsid w:val="000E5D19"/>
    <w:rsid w:val="000F7C51"/>
    <w:rsid w:val="00101484"/>
    <w:rsid w:val="0010162F"/>
    <w:rsid w:val="001038AE"/>
    <w:rsid w:val="00105089"/>
    <w:rsid w:val="0010676F"/>
    <w:rsid w:val="001069D3"/>
    <w:rsid w:val="00111D1F"/>
    <w:rsid w:val="00112485"/>
    <w:rsid w:val="00113215"/>
    <w:rsid w:val="00115054"/>
    <w:rsid w:val="00116B5D"/>
    <w:rsid w:val="0011735D"/>
    <w:rsid w:val="001252C4"/>
    <w:rsid w:val="0012533F"/>
    <w:rsid w:val="001300D3"/>
    <w:rsid w:val="00130416"/>
    <w:rsid w:val="00130D2F"/>
    <w:rsid w:val="00130EDD"/>
    <w:rsid w:val="00131D61"/>
    <w:rsid w:val="001360DE"/>
    <w:rsid w:val="00145365"/>
    <w:rsid w:val="0014590B"/>
    <w:rsid w:val="001507F3"/>
    <w:rsid w:val="00152684"/>
    <w:rsid w:val="0015565E"/>
    <w:rsid w:val="00157750"/>
    <w:rsid w:val="001579F6"/>
    <w:rsid w:val="00160493"/>
    <w:rsid w:val="00162F84"/>
    <w:rsid w:val="00164A3D"/>
    <w:rsid w:val="0016783A"/>
    <w:rsid w:val="00170460"/>
    <w:rsid w:val="00170C80"/>
    <w:rsid w:val="00171BDD"/>
    <w:rsid w:val="00172F55"/>
    <w:rsid w:val="00173FEF"/>
    <w:rsid w:val="001742A6"/>
    <w:rsid w:val="0017642F"/>
    <w:rsid w:val="001765D2"/>
    <w:rsid w:val="00181754"/>
    <w:rsid w:val="0018379F"/>
    <w:rsid w:val="00184F4D"/>
    <w:rsid w:val="00186B32"/>
    <w:rsid w:val="00190196"/>
    <w:rsid w:val="001915B5"/>
    <w:rsid w:val="00194E50"/>
    <w:rsid w:val="00195FB3"/>
    <w:rsid w:val="00196AAF"/>
    <w:rsid w:val="00197BF9"/>
    <w:rsid w:val="001A03C7"/>
    <w:rsid w:val="001A3AD7"/>
    <w:rsid w:val="001A6E8B"/>
    <w:rsid w:val="001B01E6"/>
    <w:rsid w:val="001B156A"/>
    <w:rsid w:val="001B1A73"/>
    <w:rsid w:val="001B2672"/>
    <w:rsid w:val="001B34C0"/>
    <w:rsid w:val="001B3DDC"/>
    <w:rsid w:val="001B588A"/>
    <w:rsid w:val="001B6CF4"/>
    <w:rsid w:val="001C136D"/>
    <w:rsid w:val="001C1387"/>
    <w:rsid w:val="001C18F8"/>
    <w:rsid w:val="001C4700"/>
    <w:rsid w:val="001C5001"/>
    <w:rsid w:val="001C521E"/>
    <w:rsid w:val="001C76D7"/>
    <w:rsid w:val="001D0B45"/>
    <w:rsid w:val="001D0D12"/>
    <w:rsid w:val="001D2FE6"/>
    <w:rsid w:val="001D4331"/>
    <w:rsid w:val="001D6EA7"/>
    <w:rsid w:val="001E1932"/>
    <w:rsid w:val="001E1BE9"/>
    <w:rsid w:val="001E5483"/>
    <w:rsid w:val="001E71E4"/>
    <w:rsid w:val="001F3052"/>
    <w:rsid w:val="001F37D7"/>
    <w:rsid w:val="001F4F30"/>
    <w:rsid w:val="001F588A"/>
    <w:rsid w:val="00205E23"/>
    <w:rsid w:val="00206CB1"/>
    <w:rsid w:val="00206CFB"/>
    <w:rsid w:val="002072F4"/>
    <w:rsid w:val="00212CF1"/>
    <w:rsid w:val="00212EB8"/>
    <w:rsid w:val="00220885"/>
    <w:rsid w:val="00220D12"/>
    <w:rsid w:val="00223DC9"/>
    <w:rsid w:val="002263D3"/>
    <w:rsid w:val="002269AC"/>
    <w:rsid w:val="00234AA5"/>
    <w:rsid w:val="00234BA3"/>
    <w:rsid w:val="00236509"/>
    <w:rsid w:val="00237C00"/>
    <w:rsid w:val="002419CE"/>
    <w:rsid w:val="00244A52"/>
    <w:rsid w:val="0024536A"/>
    <w:rsid w:val="00245A06"/>
    <w:rsid w:val="0025033F"/>
    <w:rsid w:val="00253445"/>
    <w:rsid w:val="00253605"/>
    <w:rsid w:val="00253BF7"/>
    <w:rsid w:val="00254424"/>
    <w:rsid w:val="00255150"/>
    <w:rsid w:val="00257224"/>
    <w:rsid w:val="00257FC1"/>
    <w:rsid w:val="00260080"/>
    <w:rsid w:val="00260CB1"/>
    <w:rsid w:val="002641A4"/>
    <w:rsid w:val="002707AC"/>
    <w:rsid w:val="002728C3"/>
    <w:rsid w:val="00274C4E"/>
    <w:rsid w:val="00274DC6"/>
    <w:rsid w:val="00277AE2"/>
    <w:rsid w:val="00284256"/>
    <w:rsid w:val="00284738"/>
    <w:rsid w:val="002848EF"/>
    <w:rsid w:val="002860A4"/>
    <w:rsid w:val="0028632F"/>
    <w:rsid w:val="00287EBF"/>
    <w:rsid w:val="0029037C"/>
    <w:rsid w:val="002910CD"/>
    <w:rsid w:val="0029294D"/>
    <w:rsid w:val="00293846"/>
    <w:rsid w:val="002979B8"/>
    <w:rsid w:val="002A07A7"/>
    <w:rsid w:val="002A2C99"/>
    <w:rsid w:val="002A2EC4"/>
    <w:rsid w:val="002A3888"/>
    <w:rsid w:val="002A62C7"/>
    <w:rsid w:val="002B097D"/>
    <w:rsid w:val="002B2FFF"/>
    <w:rsid w:val="002C1800"/>
    <w:rsid w:val="002C2569"/>
    <w:rsid w:val="002C2C82"/>
    <w:rsid w:val="002C4C0D"/>
    <w:rsid w:val="002C5683"/>
    <w:rsid w:val="002C60B8"/>
    <w:rsid w:val="002D3038"/>
    <w:rsid w:val="002D57F9"/>
    <w:rsid w:val="002D6594"/>
    <w:rsid w:val="002D7615"/>
    <w:rsid w:val="002E1C56"/>
    <w:rsid w:val="002E7A6C"/>
    <w:rsid w:val="002F123A"/>
    <w:rsid w:val="002F352B"/>
    <w:rsid w:val="002F383F"/>
    <w:rsid w:val="002F45B0"/>
    <w:rsid w:val="002F48CB"/>
    <w:rsid w:val="002F7C32"/>
    <w:rsid w:val="00301AAA"/>
    <w:rsid w:val="00302238"/>
    <w:rsid w:val="003041AF"/>
    <w:rsid w:val="0030444C"/>
    <w:rsid w:val="003049F8"/>
    <w:rsid w:val="0031105B"/>
    <w:rsid w:val="00311A74"/>
    <w:rsid w:val="00311F7A"/>
    <w:rsid w:val="003137B1"/>
    <w:rsid w:val="00313E07"/>
    <w:rsid w:val="00314B64"/>
    <w:rsid w:val="00317B37"/>
    <w:rsid w:val="00320A14"/>
    <w:rsid w:val="0032171E"/>
    <w:rsid w:val="00322643"/>
    <w:rsid w:val="0032264B"/>
    <w:rsid w:val="0032284E"/>
    <w:rsid w:val="00325340"/>
    <w:rsid w:val="003253B6"/>
    <w:rsid w:val="003256F5"/>
    <w:rsid w:val="003339AF"/>
    <w:rsid w:val="003344E3"/>
    <w:rsid w:val="00335D77"/>
    <w:rsid w:val="00337B9B"/>
    <w:rsid w:val="0034032E"/>
    <w:rsid w:val="00340677"/>
    <w:rsid w:val="003441E0"/>
    <w:rsid w:val="00345D7C"/>
    <w:rsid w:val="00345DC0"/>
    <w:rsid w:val="003467E2"/>
    <w:rsid w:val="00347063"/>
    <w:rsid w:val="0035168A"/>
    <w:rsid w:val="003572BE"/>
    <w:rsid w:val="00357B0A"/>
    <w:rsid w:val="00360604"/>
    <w:rsid w:val="00360C0F"/>
    <w:rsid w:val="00361E53"/>
    <w:rsid w:val="003673F2"/>
    <w:rsid w:val="00367582"/>
    <w:rsid w:val="00372C3F"/>
    <w:rsid w:val="003737EE"/>
    <w:rsid w:val="00374977"/>
    <w:rsid w:val="00374B8F"/>
    <w:rsid w:val="003757CB"/>
    <w:rsid w:val="0037599E"/>
    <w:rsid w:val="00376236"/>
    <w:rsid w:val="00377735"/>
    <w:rsid w:val="003808DD"/>
    <w:rsid w:val="00381742"/>
    <w:rsid w:val="00382B90"/>
    <w:rsid w:val="00383525"/>
    <w:rsid w:val="003842BA"/>
    <w:rsid w:val="0039245E"/>
    <w:rsid w:val="00395C4C"/>
    <w:rsid w:val="00396D8E"/>
    <w:rsid w:val="003A1AC0"/>
    <w:rsid w:val="003A1BC0"/>
    <w:rsid w:val="003A1E55"/>
    <w:rsid w:val="003A22D9"/>
    <w:rsid w:val="003A4493"/>
    <w:rsid w:val="003A5763"/>
    <w:rsid w:val="003A671D"/>
    <w:rsid w:val="003B3F80"/>
    <w:rsid w:val="003B5A51"/>
    <w:rsid w:val="003B62F0"/>
    <w:rsid w:val="003B655B"/>
    <w:rsid w:val="003C10CA"/>
    <w:rsid w:val="003C2E8F"/>
    <w:rsid w:val="003C59C8"/>
    <w:rsid w:val="003C73EC"/>
    <w:rsid w:val="003C7E79"/>
    <w:rsid w:val="003D4311"/>
    <w:rsid w:val="003D43D5"/>
    <w:rsid w:val="003D5C19"/>
    <w:rsid w:val="003E3624"/>
    <w:rsid w:val="003E3AB6"/>
    <w:rsid w:val="003E4501"/>
    <w:rsid w:val="003E5620"/>
    <w:rsid w:val="003E5767"/>
    <w:rsid w:val="003F02CA"/>
    <w:rsid w:val="003F0EBE"/>
    <w:rsid w:val="003F1D3E"/>
    <w:rsid w:val="003F3ED3"/>
    <w:rsid w:val="003F4BB6"/>
    <w:rsid w:val="003F5E2E"/>
    <w:rsid w:val="003F655C"/>
    <w:rsid w:val="003F7C99"/>
    <w:rsid w:val="004017A2"/>
    <w:rsid w:val="00402A63"/>
    <w:rsid w:val="00404585"/>
    <w:rsid w:val="00406790"/>
    <w:rsid w:val="00406C94"/>
    <w:rsid w:val="00410641"/>
    <w:rsid w:val="0041260B"/>
    <w:rsid w:val="00413F20"/>
    <w:rsid w:val="00415E20"/>
    <w:rsid w:val="00416446"/>
    <w:rsid w:val="00417210"/>
    <w:rsid w:val="00417298"/>
    <w:rsid w:val="00420F1F"/>
    <w:rsid w:val="004211A7"/>
    <w:rsid w:val="00422849"/>
    <w:rsid w:val="00423C2E"/>
    <w:rsid w:val="0042428A"/>
    <w:rsid w:val="004245F7"/>
    <w:rsid w:val="00427440"/>
    <w:rsid w:val="004328DA"/>
    <w:rsid w:val="00433D2B"/>
    <w:rsid w:val="00435EFD"/>
    <w:rsid w:val="0044029B"/>
    <w:rsid w:val="00440652"/>
    <w:rsid w:val="004411A6"/>
    <w:rsid w:val="00442F5A"/>
    <w:rsid w:val="004434F0"/>
    <w:rsid w:val="00443518"/>
    <w:rsid w:val="004455C0"/>
    <w:rsid w:val="00446699"/>
    <w:rsid w:val="00446787"/>
    <w:rsid w:val="004471F0"/>
    <w:rsid w:val="00447307"/>
    <w:rsid w:val="0044753D"/>
    <w:rsid w:val="00447B6F"/>
    <w:rsid w:val="00447CC4"/>
    <w:rsid w:val="00453B0C"/>
    <w:rsid w:val="00453FB8"/>
    <w:rsid w:val="00457369"/>
    <w:rsid w:val="00457A7F"/>
    <w:rsid w:val="004608C0"/>
    <w:rsid w:val="00464E79"/>
    <w:rsid w:val="00470064"/>
    <w:rsid w:val="0047394D"/>
    <w:rsid w:val="0047404B"/>
    <w:rsid w:val="004755A1"/>
    <w:rsid w:val="00480A34"/>
    <w:rsid w:val="00483928"/>
    <w:rsid w:val="00483A7E"/>
    <w:rsid w:val="0048592B"/>
    <w:rsid w:val="00490376"/>
    <w:rsid w:val="004913FD"/>
    <w:rsid w:val="00491926"/>
    <w:rsid w:val="00492617"/>
    <w:rsid w:val="00494291"/>
    <w:rsid w:val="00495646"/>
    <w:rsid w:val="00496086"/>
    <w:rsid w:val="00497D7F"/>
    <w:rsid w:val="004A0243"/>
    <w:rsid w:val="004A24D9"/>
    <w:rsid w:val="004A268E"/>
    <w:rsid w:val="004A32D3"/>
    <w:rsid w:val="004A6645"/>
    <w:rsid w:val="004B07A9"/>
    <w:rsid w:val="004B37EB"/>
    <w:rsid w:val="004B6ACD"/>
    <w:rsid w:val="004B7DA4"/>
    <w:rsid w:val="004C0362"/>
    <w:rsid w:val="004C2CE5"/>
    <w:rsid w:val="004C36B9"/>
    <w:rsid w:val="004D0797"/>
    <w:rsid w:val="004D0AB2"/>
    <w:rsid w:val="004D13E3"/>
    <w:rsid w:val="004D25F4"/>
    <w:rsid w:val="004D2ADA"/>
    <w:rsid w:val="004D39C7"/>
    <w:rsid w:val="004D61F0"/>
    <w:rsid w:val="004E41BA"/>
    <w:rsid w:val="004E6AF2"/>
    <w:rsid w:val="004F11A6"/>
    <w:rsid w:val="004F76AF"/>
    <w:rsid w:val="00500766"/>
    <w:rsid w:val="00503296"/>
    <w:rsid w:val="005040F9"/>
    <w:rsid w:val="00504580"/>
    <w:rsid w:val="00504F68"/>
    <w:rsid w:val="00510B54"/>
    <w:rsid w:val="005116A9"/>
    <w:rsid w:val="00512BB6"/>
    <w:rsid w:val="0051428C"/>
    <w:rsid w:val="0051589E"/>
    <w:rsid w:val="00516140"/>
    <w:rsid w:val="00520C37"/>
    <w:rsid w:val="00520E61"/>
    <w:rsid w:val="005211CA"/>
    <w:rsid w:val="005238E0"/>
    <w:rsid w:val="005268C8"/>
    <w:rsid w:val="00527743"/>
    <w:rsid w:val="00532491"/>
    <w:rsid w:val="0053378F"/>
    <w:rsid w:val="00534AD0"/>
    <w:rsid w:val="0053798E"/>
    <w:rsid w:val="00537A7E"/>
    <w:rsid w:val="005407D1"/>
    <w:rsid w:val="005408FC"/>
    <w:rsid w:val="00541A11"/>
    <w:rsid w:val="00543030"/>
    <w:rsid w:val="00543CF6"/>
    <w:rsid w:val="00543F4A"/>
    <w:rsid w:val="00544976"/>
    <w:rsid w:val="00545203"/>
    <w:rsid w:val="005462F0"/>
    <w:rsid w:val="00552723"/>
    <w:rsid w:val="005537D9"/>
    <w:rsid w:val="00556968"/>
    <w:rsid w:val="00557B1B"/>
    <w:rsid w:val="005605D4"/>
    <w:rsid w:val="0056082C"/>
    <w:rsid w:val="00560D9B"/>
    <w:rsid w:val="00562B49"/>
    <w:rsid w:val="00563013"/>
    <w:rsid w:val="005650D9"/>
    <w:rsid w:val="0056541C"/>
    <w:rsid w:val="0056638E"/>
    <w:rsid w:val="005667F1"/>
    <w:rsid w:val="0056795F"/>
    <w:rsid w:val="00571D83"/>
    <w:rsid w:val="0057360C"/>
    <w:rsid w:val="005748FA"/>
    <w:rsid w:val="0057681E"/>
    <w:rsid w:val="00576D21"/>
    <w:rsid w:val="00581038"/>
    <w:rsid w:val="00582E6C"/>
    <w:rsid w:val="005834BB"/>
    <w:rsid w:val="00586BE0"/>
    <w:rsid w:val="00587F5B"/>
    <w:rsid w:val="0059154A"/>
    <w:rsid w:val="00594C05"/>
    <w:rsid w:val="0059514F"/>
    <w:rsid w:val="00596706"/>
    <w:rsid w:val="00596DBD"/>
    <w:rsid w:val="005A2650"/>
    <w:rsid w:val="005A5FB9"/>
    <w:rsid w:val="005A78C2"/>
    <w:rsid w:val="005B0DFB"/>
    <w:rsid w:val="005B1CDB"/>
    <w:rsid w:val="005B7DB4"/>
    <w:rsid w:val="005C02A5"/>
    <w:rsid w:val="005C078E"/>
    <w:rsid w:val="005C3117"/>
    <w:rsid w:val="005C33D4"/>
    <w:rsid w:val="005C6874"/>
    <w:rsid w:val="005D1B4A"/>
    <w:rsid w:val="005D2E05"/>
    <w:rsid w:val="005D7862"/>
    <w:rsid w:val="005E3900"/>
    <w:rsid w:val="005E3D0A"/>
    <w:rsid w:val="005E468B"/>
    <w:rsid w:val="005E4877"/>
    <w:rsid w:val="005F5FC6"/>
    <w:rsid w:val="005F6EC5"/>
    <w:rsid w:val="0060037D"/>
    <w:rsid w:val="00600720"/>
    <w:rsid w:val="006010A7"/>
    <w:rsid w:val="00601D40"/>
    <w:rsid w:val="006029CC"/>
    <w:rsid w:val="00610AB1"/>
    <w:rsid w:val="00613761"/>
    <w:rsid w:val="006142B4"/>
    <w:rsid w:val="00616370"/>
    <w:rsid w:val="00620EA0"/>
    <w:rsid w:val="006217B7"/>
    <w:rsid w:val="0062785A"/>
    <w:rsid w:val="00630F34"/>
    <w:rsid w:val="006313F6"/>
    <w:rsid w:val="006314D2"/>
    <w:rsid w:val="00640D0B"/>
    <w:rsid w:val="00641350"/>
    <w:rsid w:val="006501E9"/>
    <w:rsid w:val="006505B3"/>
    <w:rsid w:val="00651930"/>
    <w:rsid w:val="00651C7B"/>
    <w:rsid w:val="006526D1"/>
    <w:rsid w:val="006536D1"/>
    <w:rsid w:val="0065402E"/>
    <w:rsid w:val="00655634"/>
    <w:rsid w:val="00655875"/>
    <w:rsid w:val="0065657E"/>
    <w:rsid w:val="00657ABF"/>
    <w:rsid w:val="00661E5D"/>
    <w:rsid w:val="006627D5"/>
    <w:rsid w:val="00662F12"/>
    <w:rsid w:val="00663D5A"/>
    <w:rsid w:val="00664309"/>
    <w:rsid w:val="00664B77"/>
    <w:rsid w:val="006702C0"/>
    <w:rsid w:val="00670A21"/>
    <w:rsid w:val="006729E2"/>
    <w:rsid w:val="006743A5"/>
    <w:rsid w:val="006744C4"/>
    <w:rsid w:val="006744FB"/>
    <w:rsid w:val="006760E8"/>
    <w:rsid w:val="006777D5"/>
    <w:rsid w:val="006802FE"/>
    <w:rsid w:val="00680B5A"/>
    <w:rsid w:val="00684836"/>
    <w:rsid w:val="00686154"/>
    <w:rsid w:val="006903FB"/>
    <w:rsid w:val="0069045F"/>
    <w:rsid w:val="00692F95"/>
    <w:rsid w:val="00697973"/>
    <w:rsid w:val="006A0CD0"/>
    <w:rsid w:val="006A7693"/>
    <w:rsid w:val="006A7AB1"/>
    <w:rsid w:val="006B00A2"/>
    <w:rsid w:val="006B36EC"/>
    <w:rsid w:val="006B518A"/>
    <w:rsid w:val="006B5965"/>
    <w:rsid w:val="006B6B94"/>
    <w:rsid w:val="006B79DA"/>
    <w:rsid w:val="006C0D3D"/>
    <w:rsid w:val="006C16A3"/>
    <w:rsid w:val="006C3C18"/>
    <w:rsid w:val="006C5407"/>
    <w:rsid w:val="006C5C20"/>
    <w:rsid w:val="006C6895"/>
    <w:rsid w:val="006C7285"/>
    <w:rsid w:val="006D02B8"/>
    <w:rsid w:val="006D2501"/>
    <w:rsid w:val="006D33A6"/>
    <w:rsid w:val="006D41E4"/>
    <w:rsid w:val="006D6405"/>
    <w:rsid w:val="006E296A"/>
    <w:rsid w:val="006E297D"/>
    <w:rsid w:val="006E5AED"/>
    <w:rsid w:val="006F31C8"/>
    <w:rsid w:val="006F371E"/>
    <w:rsid w:val="006F69CA"/>
    <w:rsid w:val="006F6BA7"/>
    <w:rsid w:val="007035FF"/>
    <w:rsid w:val="00703BBC"/>
    <w:rsid w:val="00704E3A"/>
    <w:rsid w:val="00704FD5"/>
    <w:rsid w:val="007057EC"/>
    <w:rsid w:val="007077E6"/>
    <w:rsid w:val="00713627"/>
    <w:rsid w:val="007202BF"/>
    <w:rsid w:val="007205DA"/>
    <w:rsid w:val="007227A4"/>
    <w:rsid w:val="007229BA"/>
    <w:rsid w:val="007236F8"/>
    <w:rsid w:val="0072424F"/>
    <w:rsid w:val="00724AB6"/>
    <w:rsid w:val="00724E79"/>
    <w:rsid w:val="00726122"/>
    <w:rsid w:val="0072647E"/>
    <w:rsid w:val="00734A94"/>
    <w:rsid w:val="00735CB1"/>
    <w:rsid w:val="00737A2D"/>
    <w:rsid w:val="0074080B"/>
    <w:rsid w:val="00746068"/>
    <w:rsid w:val="00746D60"/>
    <w:rsid w:val="00752475"/>
    <w:rsid w:val="007542AB"/>
    <w:rsid w:val="00754D25"/>
    <w:rsid w:val="00754F2A"/>
    <w:rsid w:val="0076001D"/>
    <w:rsid w:val="00760174"/>
    <w:rsid w:val="00760D4A"/>
    <w:rsid w:val="00764EAB"/>
    <w:rsid w:val="00764F1B"/>
    <w:rsid w:val="00766EB8"/>
    <w:rsid w:val="00770226"/>
    <w:rsid w:val="00772315"/>
    <w:rsid w:val="00775CDA"/>
    <w:rsid w:val="00776FC8"/>
    <w:rsid w:val="00780F11"/>
    <w:rsid w:val="00786691"/>
    <w:rsid w:val="00792BBF"/>
    <w:rsid w:val="00793722"/>
    <w:rsid w:val="00793B43"/>
    <w:rsid w:val="0079644E"/>
    <w:rsid w:val="007A3A23"/>
    <w:rsid w:val="007A48F8"/>
    <w:rsid w:val="007A4D0B"/>
    <w:rsid w:val="007A6BEE"/>
    <w:rsid w:val="007B187C"/>
    <w:rsid w:val="007B1A6B"/>
    <w:rsid w:val="007B2328"/>
    <w:rsid w:val="007B28BC"/>
    <w:rsid w:val="007B5021"/>
    <w:rsid w:val="007B53ED"/>
    <w:rsid w:val="007B63D3"/>
    <w:rsid w:val="007B732C"/>
    <w:rsid w:val="007C0919"/>
    <w:rsid w:val="007C2A94"/>
    <w:rsid w:val="007C4FFE"/>
    <w:rsid w:val="007C66C6"/>
    <w:rsid w:val="007C773F"/>
    <w:rsid w:val="007D0679"/>
    <w:rsid w:val="007D0A73"/>
    <w:rsid w:val="007D2C64"/>
    <w:rsid w:val="007D2D87"/>
    <w:rsid w:val="007D3739"/>
    <w:rsid w:val="007D49A6"/>
    <w:rsid w:val="007D4E88"/>
    <w:rsid w:val="007D67CF"/>
    <w:rsid w:val="007D6CB7"/>
    <w:rsid w:val="007E1309"/>
    <w:rsid w:val="007E162E"/>
    <w:rsid w:val="007E16D4"/>
    <w:rsid w:val="007E5183"/>
    <w:rsid w:val="007E55CD"/>
    <w:rsid w:val="007E777F"/>
    <w:rsid w:val="007F148A"/>
    <w:rsid w:val="007F3920"/>
    <w:rsid w:val="007F3B23"/>
    <w:rsid w:val="007F54B5"/>
    <w:rsid w:val="007F7AD6"/>
    <w:rsid w:val="008000E7"/>
    <w:rsid w:val="00800CF0"/>
    <w:rsid w:val="00804F9A"/>
    <w:rsid w:val="0080741A"/>
    <w:rsid w:val="00812603"/>
    <w:rsid w:val="00813950"/>
    <w:rsid w:val="00813FDF"/>
    <w:rsid w:val="00814491"/>
    <w:rsid w:val="00814A17"/>
    <w:rsid w:val="00821C41"/>
    <w:rsid w:val="008278F5"/>
    <w:rsid w:val="008349BE"/>
    <w:rsid w:val="00834C90"/>
    <w:rsid w:val="00836D9D"/>
    <w:rsid w:val="00836EEF"/>
    <w:rsid w:val="008408B0"/>
    <w:rsid w:val="00842020"/>
    <w:rsid w:val="0084293E"/>
    <w:rsid w:val="00842A7E"/>
    <w:rsid w:val="00843623"/>
    <w:rsid w:val="00844DB1"/>
    <w:rsid w:val="00844E4A"/>
    <w:rsid w:val="00850409"/>
    <w:rsid w:val="00853321"/>
    <w:rsid w:val="008537D1"/>
    <w:rsid w:val="008617D1"/>
    <w:rsid w:val="0086369F"/>
    <w:rsid w:val="008642D3"/>
    <w:rsid w:val="00865689"/>
    <w:rsid w:val="00865720"/>
    <w:rsid w:val="00870A66"/>
    <w:rsid w:val="00870F07"/>
    <w:rsid w:val="00872198"/>
    <w:rsid w:val="00873EDB"/>
    <w:rsid w:val="008757EC"/>
    <w:rsid w:val="00875C70"/>
    <w:rsid w:val="00881843"/>
    <w:rsid w:val="008845A0"/>
    <w:rsid w:val="00890B6E"/>
    <w:rsid w:val="00892FD5"/>
    <w:rsid w:val="008A2266"/>
    <w:rsid w:val="008A2D85"/>
    <w:rsid w:val="008A4764"/>
    <w:rsid w:val="008A4A61"/>
    <w:rsid w:val="008A6AC0"/>
    <w:rsid w:val="008B00B0"/>
    <w:rsid w:val="008B1DF3"/>
    <w:rsid w:val="008B2AAE"/>
    <w:rsid w:val="008B2B2B"/>
    <w:rsid w:val="008B5666"/>
    <w:rsid w:val="008B6874"/>
    <w:rsid w:val="008C35FA"/>
    <w:rsid w:val="008C4D4E"/>
    <w:rsid w:val="008C6669"/>
    <w:rsid w:val="008D2C00"/>
    <w:rsid w:val="008D2E3E"/>
    <w:rsid w:val="008D356A"/>
    <w:rsid w:val="008D36D9"/>
    <w:rsid w:val="008D4790"/>
    <w:rsid w:val="008D7514"/>
    <w:rsid w:val="008E1599"/>
    <w:rsid w:val="008E3FD3"/>
    <w:rsid w:val="008E6C52"/>
    <w:rsid w:val="008E6EB8"/>
    <w:rsid w:val="008F14DE"/>
    <w:rsid w:val="008F202E"/>
    <w:rsid w:val="008F3C86"/>
    <w:rsid w:val="008F488F"/>
    <w:rsid w:val="008F4A3C"/>
    <w:rsid w:val="008F5514"/>
    <w:rsid w:val="008F5CC2"/>
    <w:rsid w:val="009006F7"/>
    <w:rsid w:val="00901653"/>
    <w:rsid w:val="00905193"/>
    <w:rsid w:val="00907B58"/>
    <w:rsid w:val="00911746"/>
    <w:rsid w:val="0091473C"/>
    <w:rsid w:val="00915040"/>
    <w:rsid w:val="00916D94"/>
    <w:rsid w:val="00920D73"/>
    <w:rsid w:val="00922B19"/>
    <w:rsid w:val="00924AF8"/>
    <w:rsid w:val="0092523A"/>
    <w:rsid w:val="009307A2"/>
    <w:rsid w:val="00931C4A"/>
    <w:rsid w:val="00932CFC"/>
    <w:rsid w:val="00932F3A"/>
    <w:rsid w:val="00934F04"/>
    <w:rsid w:val="0094014C"/>
    <w:rsid w:val="00943A3E"/>
    <w:rsid w:val="00944A30"/>
    <w:rsid w:val="00944A61"/>
    <w:rsid w:val="00944BE8"/>
    <w:rsid w:val="0094627E"/>
    <w:rsid w:val="009477B5"/>
    <w:rsid w:val="009479A5"/>
    <w:rsid w:val="00947A16"/>
    <w:rsid w:val="00950977"/>
    <w:rsid w:val="00950D74"/>
    <w:rsid w:val="00951736"/>
    <w:rsid w:val="009549D6"/>
    <w:rsid w:val="00954CAC"/>
    <w:rsid w:val="00955392"/>
    <w:rsid w:val="00957193"/>
    <w:rsid w:val="00960648"/>
    <w:rsid w:val="0096073D"/>
    <w:rsid w:val="00961278"/>
    <w:rsid w:val="00962211"/>
    <w:rsid w:val="009631FD"/>
    <w:rsid w:val="00964948"/>
    <w:rsid w:val="00965417"/>
    <w:rsid w:val="00967A4D"/>
    <w:rsid w:val="009702FC"/>
    <w:rsid w:val="009711E8"/>
    <w:rsid w:val="00973F08"/>
    <w:rsid w:val="009803C9"/>
    <w:rsid w:val="009830EF"/>
    <w:rsid w:val="00983828"/>
    <w:rsid w:val="00986E05"/>
    <w:rsid w:val="00987548"/>
    <w:rsid w:val="009876CE"/>
    <w:rsid w:val="009903F7"/>
    <w:rsid w:val="00990479"/>
    <w:rsid w:val="00995288"/>
    <w:rsid w:val="0099717F"/>
    <w:rsid w:val="009A007F"/>
    <w:rsid w:val="009A1F5E"/>
    <w:rsid w:val="009A2216"/>
    <w:rsid w:val="009A3B66"/>
    <w:rsid w:val="009A46A7"/>
    <w:rsid w:val="009A57AC"/>
    <w:rsid w:val="009A76B7"/>
    <w:rsid w:val="009B4623"/>
    <w:rsid w:val="009B4EA3"/>
    <w:rsid w:val="009B52DA"/>
    <w:rsid w:val="009B532E"/>
    <w:rsid w:val="009C0205"/>
    <w:rsid w:val="009C2172"/>
    <w:rsid w:val="009C3400"/>
    <w:rsid w:val="009C3757"/>
    <w:rsid w:val="009C70C0"/>
    <w:rsid w:val="009D0CC7"/>
    <w:rsid w:val="009D1088"/>
    <w:rsid w:val="009D2DB3"/>
    <w:rsid w:val="009D32F7"/>
    <w:rsid w:val="009D48DC"/>
    <w:rsid w:val="009D6BEE"/>
    <w:rsid w:val="009D7E24"/>
    <w:rsid w:val="009D7EF7"/>
    <w:rsid w:val="009E0782"/>
    <w:rsid w:val="009E1F1C"/>
    <w:rsid w:val="009E6D41"/>
    <w:rsid w:val="009E7BD5"/>
    <w:rsid w:val="009F055D"/>
    <w:rsid w:val="009F35AB"/>
    <w:rsid w:val="009F3B06"/>
    <w:rsid w:val="009F3D4C"/>
    <w:rsid w:val="009F4F68"/>
    <w:rsid w:val="009F7215"/>
    <w:rsid w:val="009F7D1E"/>
    <w:rsid w:val="009F7F00"/>
    <w:rsid w:val="00A009FF"/>
    <w:rsid w:val="00A01ECB"/>
    <w:rsid w:val="00A05540"/>
    <w:rsid w:val="00A07C22"/>
    <w:rsid w:val="00A14372"/>
    <w:rsid w:val="00A14829"/>
    <w:rsid w:val="00A16828"/>
    <w:rsid w:val="00A17178"/>
    <w:rsid w:val="00A2340D"/>
    <w:rsid w:val="00A23A33"/>
    <w:rsid w:val="00A247AA"/>
    <w:rsid w:val="00A26316"/>
    <w:rsid w:val="00A309FD"/>
    <w:rsid w:val="00A37C1E"/>
    <w:rsid w:val="00A41F15"/>
    <w:rsid w:val="00A42BFE"/>
    <w:rsid w:val="00A46F40"/>
    <w:rsid w:val="00A47B05"/>
    <w:rsid w:val="00A512CC"/>
    <w:rsid w:val="00A520DC"/>
    <w:rsid w:val="00A52346"/>
    <w:rsid w:val="00A5330D"/>
    <w:rsid w:val="00A54643"/>
    <w:rsid w:val="00A57496"/>
    <w:rsid w:val="00A62F5F"/>
    <w:rsid w:val="00A65911"/>
    <w:rsid w:val="00A65E41"/>
    <w:rsid w:val="00A66873"/>
    <w:rsid w:val="00A70217"/>
    <w:rsid w:val="00A71995"/>
    <w:rsid w:val="00A734FE"/>
    <w:rsid w:val="00A76942"/>
    <w:rsid w:val="00A8404B"/>
    <w:rsid w:val="00A84D40"/>
    <w:rsid w:val="00A876D0"/>
    <w:rsid w:val="00A91978"/>
    <w:rsid w:val="00A93EC1"/>
    <w:rsid w:val="00A954A4"/>
    <w:rsid w:val="00A95C90"/>
    <w:rsid w:val="00AA2217"/>
    <w:rsid w:val="00AA2C62"/>
    <w:rsid w:val="00AA43DA"/>
    <w:rsid w:val="00AA59F3"/>
    <w:rsid w:val="00AA5F5A"/>
    <w:rsid w:val="00AB1D8C"/>
    <w:rsid w:val="00AB2C20"/>
    <w:rsid w:val="00AB4AB0"/>
    <w:rsid w:val="00AB4BC6"/>
    <w:rsid w:val="00AC1B41"/>
    <w:rsid w:val="00AC2EC1"/>
    <w:rsid w:val="00AC40DC"/>
    <w:rsid w:val="00AC4AF4"/>
    <w:rsid w:val="00AC6143"/>
    <w:rsid w:val="00AD46DC"/>
    <w:rsid w:val="00AD7BE8"/>
    <w:rsid w:val="00AE0292"/>
    <w:rsid w:val="00AE0ED9"/>
    <w:rsid w:val="00AE6128"/>
    <w:rsid w:val="00AE7825"/>
    <w:rsid w:val="00AF06A2"/>
    <w:rsid w:val="00AF087D"/>
    <w:rsid w:val="00AF1132"/>
    <w:rsid w:val="00AF1B1C"/>
    <w:rsid w:val="00AF1C00"/>
    <w:rsid w:val="00AF398F"/>
    <w:rsid w:val="00AF5683"/>
    <w:rsid w:val="00AF5927"/>
    <w:rsid w:val="00AF7090"/>
    <w:rsid w:val="00B02E11"/>
    <w:rsid w:val="00B04A5C"/>
    <w:rsid w:val="00B06216"/>
    <w:rsid w:val="00B07FD7"/>
    <w:rsid w:val="00B10F91"/>
    <w:rsid w:val="00B11307"/>
    <w:rsid w:val="00B117DD"/>
    <w:rsid w:val="00B11833"/>
    <w:rsid w:val="00B1220D"/>
    <w:rsid w:val="00B1311F"/>
    <w:rsid w:val="00B14F53"/>
    <w:rsid w:val="00B1796A"/>
    <w:rsid w:val="00B21813"/>
    <w:rsid w:val="00B306A4"/>
    <w:rsid w:val="00B30988"/>
    <w:rsid w:val="00B30E18"/>
    <w:rsid w:val="00B3277B"/>
    <w:rsid w:val="00B3366C"/>
    <w:rsid w:val="00B33BA4"/>
    <w:rsid w:val="00B37C46"/>
    <w:rsid w:val="00B40D47"/>
    <w:rsid w:val="00B4258B"/>
    <w:rsid w:val="00B44C69"/>
    <w:rsid w:val="00B4741E"/>
    <w:rsid w:val="00B622D8"/>
    <w:rsid w:val="00B62D06"/>
    <w:rsid w:val="00B62F1C"/>
    <w:rsid w:val="00B636AB"/>
    <w:rsid w:val="00B63A2C"/>
    <w:rsid w:val="00B640D1"/>
    <w:rsid w:val="00B67413"/>
    <w:rsid w:val="00B70BAE"/>
    <w:rsid w:val="00B742E8"/>
    <w:rsid w:val="00B749A4"/>
    <w:rsid w:val="00B75AC0"/>
    <w:rsid w:val="00B763E9"/>
    <w:rsid w:val="00B76883"/>
    <w:rsid w:val="00B80F29"/>
    <w:rsid w:val="00B83784"/>
    <w:rsid w:val="00B853D7"/>
    <w:rsid w:val="00B913F1"/>
    <w:rsid w:val="00B946D0"/>
    <w:rsid w:val="00B96810"/>
    <w:rsid w:val="00B97E1C"/>
    <w:rsid w:val="00BA050E"/>
    <w:rsid w:val="00BA1279"/>
    <w:rsid w:val="00BA14C2"/>
    <w:rsid w:val="00BA1B84"/>
    <w:rsid w:val="00BA32AA"/>
    <w:rsid w:val="00BA46CA"/>
    <w:rsid w:val="00BA4DD5"/>
    <w:rsid w:val="00BA65C3"/>
    <w:rsid w:val="00BA747A"/>
    <w:rsid w:val="00BB05C0"/>
    <w:rsid w:val="00BB0E89"/>
    <w:rsid w:val="00BB1BC3"/>
    <w:rsid w:val="00BB2256"/>
    <w:rsid w:val="00BB251E"/>
    <w:rsid w:val="00BB41E1"/>
    <w:rsid w:val="00BB4809"/>
    <w:rsid w:val="00BB5C34"/>
    <w:rsid w:val="00BC5C6C"/>
    <w:rsid w:val="00BD0299"/>
    <w:rsid w:val="00BD3F00"/>
    <w:rsid w:val="00BD6D4F"/>
    <w:rsid w:val="00BE098A"/>
    <w:rsid w:val="00BE345B"/>
    <w:rsid w:val="00BE3944"/>
    <w:rsid w:val="00BE42CF"/>
    <w:rsid w:val="00BE6FA9"/>
    <w:rsid w:val="00BF2725"/>
    <w:rsid w:val="00BF3435"/>
    <w:rsid w:val="00BF4B35"/>
    <w:rsid w:val="00BF548A"/>
    <w:rsid w:val="00BF5A1F"/>
    <w:rsid w:val="00BF5C97"/>
    <w:rsid w:val="00C0576D"/>
    <w:rsid w:val="00C063DB"/>
    <w:rsid w:val="00C0641B"/>
    <w:rsid w:val="00C065A2"/>
    <w:rsid w:val="00C06FC9"/>
    <w:rsid w:val="00C12F4A"/>
    <w:rsid w:val="00C146DF"/>
    <w:rsid w:val="00C20847"/>
    <w:rsid w:val="00C2089C"/>
    <w:rsid w:val="00C213C8"/>
    <w:rsid w:val="00C217DF"/>
    <w:rsid w:val="00C21B7C"/>
    <w:rsid w:val="00C25C73"/>
    <w:rsid w:val="00C30CB5"/>
    <w:rsid w:val="00C31021"/>
    <w:rsid w:val="00C40B46"/>
    <w:rsid w:val="00C40FFF"/>
    <w:rsid w:val="00C44C9D"/>
    <w:rsid w:val="00C463AC"/>
    <w:rsid w:val="00C46DAF"/>
    <w:rsid w:val="00C5273E"/>
    <w:rsid w:val="00C53722"/>
    <w:rsid w:val="00C5383B"/>
    <w:rsid w:val="00C538C1"/>
    <w:rsid w:val="00C54E4B"/>
    <w:rsid w:val="00C55F2E"/>
    <w:rsid w:val="00C57014"/>
    <w:rsid w:val="00C57C5D"/>
    <w:rsid w:val="00C60698"/>
    <w:rsid w:val="00C610C4"/>
    <w:rsid w:val="00C62D2C"/>
    <w:rsid w:val="00C62D84"/>
    <w:rsid w:val="00C64B9A"/>
    <w:rsid w:val="00C64CC8"/>
    <w:rsid w:val="00C654E0"/>
    <w:rsid w:val="00C67B06"/>
    <w:rsid w:val="00C76308"/>
    <w:rsid w:val="00C773CA"/>
    <w:rsid w:val="00C77FA2"/>
    <w:rsid w:val="00C80B00"/>
    <w:rsid w:val="00C8249C"/>
    <w:rsid w:val="00C83EB1"/>
    <w:rsid w:val="00C84311"/>
    <w:rsid w:val="00C87872"/>
    <w:rsid w:val="00C87D82"/>
    <w:rsid w:val="00C90CA8"/>
    <w:rsid w:val="00C928AB"/>
    <w:rsid w:val="00C92BBD"/>
    <w:rsid w:val="00C93CFD"/>
    <w:rsid w:val="00C953CD"/>
    <w:rsid w:val="00CA1873"/>
    <w:rsid w:val="00CA3330"/>
    <w:rsid w:val="00CA3C7C"/>
    <w:rsid w:val="00CA5EDC"/>
    <w:rsid w:val="00CA6066"/>
    <w:rsid w:val="00CB0B2B"/>
    <w:rsid w:val="00CB2DCB"/>
    <w:rsid w:val="00CB541F"/>
    <w:rsid w:val="00CC3F5D"/>
    <w:rsid w:val="00CC5F1A"/>
    <w:rsid w:val="00CD0388"/>
    <w:rsid w:val="00CD0D49"/>
    <w:rsid w:val="00CD30F1"/>
    <w:rsid w:val="00CD4207"/>
    <w:rsid w:val="00CD597F"/>
    <w:rsid w:val="00CD7185"/>
    <w:rsid w:val="00CE0BB7"/>
    <w:rsid w:val="00CF1766"/>
    <w:rsid w:val="00CF1FA8"/>
    <w:rsid w:val="00CF37D5"/>
    <w:rsid w:val="00CF38E0"/>
    <w:rsid w:val="00CF4364"/>
    <w:rsid w:val="00CF48CD"/>
    <w:rsid w:val="00D001BF"/>
    <w:rsid w:val="00D006E8"/>
    <w:rsid w:val="00D01667"/>
    <w:rsid w:val="00D0171F"/>
    <w:rsid w:val="00D027A0"/>
    <w:rsid w:val="00D02B02"/>
    <w:rsid w:val="00D12517"/>
    <w:rsid w:val="00D146A0"/>
    <w:rsid w:val="00D153D6"/>
    <w:rsid w:val="00D17950"/>
    <w:rsid w:val="00D22DB1"/>
    <w:rsid w:val="00D25147"/>
    <w:rsid w:val="00D2708B"/>
    <w:rsid w:val="00D271C3"/>
    <w:rsid w:val="00D3439F"/>
    <w:rsid w:val="00D34612"/>
    <w:rsid w:val="00D351C9"/>
    <w:rsid w:val="00D3582A"/>
    <w:rsid w:val="00D36DE3"/>
    <w:rsid w:val="00D401D5"/>
    <w:rsid w:val="00D40F8F"/>
    <w:rsid w:val="00D43E13"/>
    <w:rsid w:val="00D50CA1"/>
    <w:rsid w:val="00D516D7"/>
    <w:rsid w:val="00D51810"/>
    <w:rsid w:val="00D541FB"/>
    <w:rsid w:val="00D6064F"/>
    <w:rsid w:val="00D636F3"/>
    <w:rsid w:val="00D64656"/>
    <w:rsid w:val="00D66652"/>
    <w:rsid w:val="00D6714F"/>
    <w:rsid w:val="00D70A03"/>
    <w:rsid w:val="00D721C8"/>
    <w:rsid w:val="00D73442"/>
    <w:rsid w:val="00D74BC4"/>
    <w:rsid w:val="00D75CF2"/>
    <w:rsid w:val="00D7654A"/>
    <w:rsid w:val="00D768BC"/>
    <w:rsid w:val="00D86D4A"/>
    <w:rsid w:val="00D86F83"/>
    <w:rsid w:val="00D87C76"/>
    <w:rsid w:val="00D906B7"/>
    <w:rsid w:val="00D90B3A"/>
    <w:rsid w:val="00D91954"/>
    <w:rsid w:val="00D925CD"/>
    <w:rsid w:val="00D93C08"/>
    <w:rsid w:val="00D950DE"/>
    <w:rsid w:val="00D9615E"/>
    <w:rsid w:val="00D96792"/>
    <w:rsid w:val="00D967A0"/>
    <w:rsid w:val="00D96E7F"/>
    <w:rsid w:val="00D97952"/>
    <w:rsid w:val="00DA2BAA"/>
    <w:rsid w:val="00DA3DCF"/>
    <w:rsid w:val="00DA6CA9"/>
    <w:rsid w:val="00DA7D79"/>
    <w:rsid w:val="00DB2206"/>
    <w:rsid w:val="00DB764A"/>
    <w:rsid w:val="00DB76F8"/>
    <w:rsid w:val="00DC02A1"/>
    <w:rsid w:val="00DC116D"/>
    <w:rsid w:val="00DC2718"/>
    <w:rsid w:val="00DC2F1E"/>
    <w:rsid w:val="00DC6B75"/>
    <w:rsid w:val="00DC7200"/>
    <w:rsid w:val="00DD053B"/>
    <w:rsid w:val="00DD69E0"/>
    <w:rsid w:val="00DD7436"/>
    <w:rsid w:val="00DE11A6"/>
    <w:rsid w:val="00DE15E9"/>
    <w:rsid w:val="00DE1B2D"/>
    <w:rsid w:val="00DE49F1"/>
    <w:rsid w:val="00DE59AF"/>
    <w:rsid w:val="00DE7ACF"/>
    <w:rsid w:val="00DF0925"/>
    <w:rsid w:val="00DF1807"/>
    <w:rsid w:val="00DF1E56"/>
    <w:rsid w:val="00DF44AC"/>
    <w:rsid w:val="00DF4828"/>
    <w:rsid w:val="00DF4F70"/>
    <w:rsid w:val="00DF5249"/>
    <w:rsid w:val="00DF7721"/>
    <w:rsid w:val="00E03311"/>
    <w:rsid w:val="00E0493A"/>
    <w:rsid w:val="00E07B67"/>
    <w:rsid w:val="00E13520"/>
    <w:rsid w:val="00E14089"/>
    <w:rsid w:val="00E14F0B"/>
    <w:rsid w:val="00E20179"/>
    <w:rsid w:val="00E209AB"/>
    <w:rsid w:val="00E22BF3"/>
    <w:rsid w:val="00E25924"/>
    <w:rsid w:val="00E25F8B"/>
    <w:rsid w:val="00E27D1D"/>
    <w:rsid w:val="00E322C1"/>
    <w:rsid w:val="00E32518"/>
    <w:rsid w:val="00E3437B"/>
    <w:rsid w:val="00E35B5A"/>
    <w:rsid w:val="00E410A5"/>
    <w:rsid w:val="00E44CBD"/>
    <w:rsid w:val="00E45773"/>
    <w:rsid w:val="00E46F41"/>
    <w:rsid w:val="00E51699"/>
    <w:rsid w:val="00E5298F"/>
    <w:rsid w:val="00E52AC1"/>
    <w:rsid w:val="00E54CF2"/>
    <w:rsid w:val="00E56965"/>
    <w:rsid w:val="00E577A0"/>
    <w:rsid w:val="00E60A8B"/>
    <w:rsid w:val="00E611CE"/>
    <w:rsid w:val="00E620E1"/>
    <w:rsid w:val="00E65122"/>
    <w:rsid w:val="00E70D66"/>
    <w:rsid w:val="00E7199C"/>
    <w:rsid w:val="00E725D0"/>
    <w:rsid w:val="00E74779"/>
    <w:rsid w:val="00E77989"/>
    <w:rsid w:val="00E80037"/>
    <w:rsid w:val="00E90809"/>
    <w:rsid w:val="00E93562"/>
    <w:rsid w:val="00E94801"/>
    <w:rsid w:val="00E97956"/>
    <w:rsid w:val="00EA33B7"/>
    <w:rsid w:val="00EA3E99"/>
    <w:rsid w:val="00EB0C50"/>
    <w:rsid w:val="00ED041D"/>
    <w:rsid w:val="00ED2F1B"/>
    <w:rsid w:val="00EE03C2"/>
    <w:rsid w:val="00EE14DD"/>
    <w:rsid w:val="00EE1DA9"/>
    <w:rsid w:val="00EE258C"/>
    <w:rsid w:val="00EE3488"/>
    <w:rsid w:val="00EE45CE"/>
    <w:rsid w:val="00EE604A"/>
    <w:rsid w:val="00EF002C"/>
    <w:rsid w:val="00EF0DF4"/>
    <w:rsid w:val="00EF4290"/>
    <w:rsid w:val="00EF4EF9"/>
    <w:rsid w:val="00EF510F"/>
    <w:rsid w:val="00F0056E"/>
    <w:rsid w:val="00F00869"/>
    <w:rsid w:val="00F01924"/>
    <w:rsid w:val="00F04113"/>
    <w:rsid w:val="00F041AD"/>
    <w:rsid w:val="00F12419"/>
    <w:rsid w:val="00F12622"/>
    <w:rsid w:val="00F15759"/>
    <w:rsid w:val="00F159D9"/>
    <w:rsid w:val="00F15E00"/>
    <w:rsid w:val="00F21EF9"/>
    <w:rsid w:val="00F24EBF"/>
    <w:rsid w:val="00F27659"/>
    <w:rsid w:val="00F27A48"/>
    <w:rsid w:val="00F3114C"/>
    <w:rsid w:val="00F33FC0"/>
    <w:rsid w:val="00F35149"/>
    <w:rsid w:val="00F35A96"/>
    <w:rsid w:val="00F375E5"/>
    <w:rsid w:val="00F37EAB"/>
    <w:rsid w:val="00F45721"/>
    <w:rsid w:val="00F4581A"/>
    <w:rsid w:val="00F46BC3"/>
    <w:rsid w:val="00F47885"/>
    <w:rsid w:val="00F516CE"/>
    <w:rsid w:val="00F561BC"/>
    <w:rsid w:val="00F575F1"/>
    <w:rsid w:val="00F60F96"/>
    <w:rsid w:val="00F62CAF"/>
    <w:rsid w:val="00F63E8D"/>
    <w:rsid w:val="00F650EF"/>
    <w:rsid w:val="00F673FB"/>
    <w:rsid w:val="00F7182E"/>
    <w:rsid w:val="00F71D06"/>
    <w:rsid w:val="00F76298"/>
    <w:rsid w:val="00F76411"/>
    <w:rsid w:val="00F81557"/>
    <w:rsid w:val="00F81641"/>
    <w:rsid w:val="00F82398"/>
    <w:rsid w:val="00F83B2F"/>
    <w:rsid w:val="00F83FEE"/>
    <w:rsid w:val="00F849A3"/>
    <w:rsid w:val="00F86344"/>
    <w:rsid w:val="00F91A9D"/>
    <w:rsid w:val="00F91BCC"/>
    <w:rsid w:val="00F92916"/>
    <w:rsid w:val="00F93476"/>
    <w:rsid w:val="00F93620"/>
    <w:rsid w:val="00F9478F"/>
    <w:rsid w:val="00F95FA0"/>
    <w:rsid w:val="00F96E42"/>
    <w:rsid w:val="00F96F4E"/>
    <w:rsid w:val="00FA13EF"/>
    <w:rsid w:val="00FA1A74"/>
    <w:rsid w:val="00FA31C0"/>
    <w:rsid w:val="00FA3AD2"/>
    <w:rsid w:val="00FA6164"/>
    <w:rsid w:val="00FA6693"/>
    <w:rsid w:val="00FA6AE4"/>
    <w:rsid w:val="00FB1524"/>
    <w:rsid w:val="00FB60F6"/>
    <w:rsid w:val="00FB71AF"/>
    <w:rsid w:val="00FC11E3"/>
    <w:rsid w:val="00FC45E0"/>
    <w:rsid w:val="00FC482F"/>
    <w:rsid w:val="00FC5529"/>
    <w:rsid w:val="00FC61A9"/>
    <w:rsid w:val="00FC7200"/>
    <w:rsid w:val="00FC7F3C"/>
    <w:rsid w:val="00FD1011"/>
    <w:rsid w:val="00FD32A2"/>
    <w:rsid w:val="00FD568D"/>
    <w:rsid w:val="00FE28B1"/>
    <w:rsid w:val="00FE4098"/>
    <w:rsid w:val="00FE763D"/>
    <w:rsid w:val="00FE7A3B"/>
    <w:rsid w:val="00FE7C06"/>
    <w:rsid w:val="00FF2FDA"/>
    <w:rsid w:val="00FF3DAA"/>
    <w:rsid w:val="00FF4A3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B00E"/>
  <w15:chartTrackingRefBased/>
  <w15:docId w15:val="{C7EF3BF9-7A96-4F81-9503-C852A021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23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23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7236F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7236F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236F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236F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236F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236F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236F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236F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7236F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7236F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7236F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236F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236F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236F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236F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236F8"/>
    <w:rPr>
      <w:rFonts w:eastAsiaTheme="majorEastAsia" w:cstheme="majorBidi"/>
      <w:color w:val="272727" w:themeColor="text1" w:themeTint="D8"/>
    </w:rPr>
  </w:style>
  <w:style w:type="paragraph" w:styleId="Tittel">
    <w:name w:val="Title"/>
    <w:basedOn w:val="Normal"/>
    <w:next w:val="Normal"/>
    <w:link w:val="TittelTegn"/>
    <w:uiPriority w:val="10"/>
    <w:qFormat/>
    <w:rsid w:val="007236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236F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236F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236F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236F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236F8"/>
    <w:rPr>
      <w:i/>
      <w:iCs/>
      <w:color w:val="404040" w:themeColor="text1" w:themeTint="BF"/>
    </w:rPr>
  </w:style>
  <w:style w:type="paragraph" w:styleId="Listeavsnitt">
    <w:name w:val="List Paragraph"/>
    <w:basedOn w:val="Normal"/>
    <w:uiPriority w:val="34"/>
    <w:qFormat/>
    <w:rsid w:val="007236F8"/>
    <w:pPr>
      <w:ind w:left="720"/>
      <w:contextualSpacing/>
    </w:pPr>
  </w:style>
  <w:style w:type="character" w:styleId="Sterkutheving">
    <w:name w:val="Intense Emphasis"/>
    <w:basedOn w:val="Standardskriftforavsnitt"/>
    <w:uiPriority w:val="21"/>
    <w:qFormat/>
    <w:rsid w:val="007236F8"/>
    <w:rPr>
      <w:i/>
      <w:iCs/>
      <w:color w:val="0F4761" w:themeColor="accent1" w:themeShade="BF"/>
    </w:rPr>
  </w:style>
  <w:style w:type="paragraph" w:styleId="Sterktsitat">
    <w:name w:val="Intense Quote"/>
    <w:basedOn w:val="Normal"/>
    <w:next w:val="Normal"/>
    <w:link w:val="SterktsitatTegn"/>
    <w:uiPriority w:val="30"/>
    <w:qFormat/>
    <w:rsid w:val="00723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236F8"/>
    <w:rPr>
      <w:i/>
      <w:iCs/>
      <w:color w:val="0F4761" w:themeColor="accent1" w:themeShade="BF"/>
    </w:rPr>
  </w:style>
  <w:style w:type="character" w:styleId="Sterkreferanse">
    <w:name w:val="Intense Reference"/>
    <w:basedOn w:val="Standardskriftforavsnitt"/>
    <w:uiPriority w:val="32"/>
    <w:qFormat/>
    <w:rsid w:val="007236F8"/>
    <w:rPr>
      <w:b/>
      <w:bCs/>
      <w:smallCaps/>
      <w:color w:val="0F4761" w:themeColor="accent1" w:themeShade="BF"/>
      <w:spacing w:val="5"/>
    </w:rPr>
  </w:style>
  <w:style w:type="paragraph" w:styleId="Topptekst">
    <w:name w:val="header"/>
    <w:basedOn w:val="Normal"/>
    <w:link w:val="TopptekstTegn"/>
    <w:uiPriority w:val="99"/>
    <w:unhideWhenUsed/>
    <w:rsid w:val="004017A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017A2"/>
  </w:style>
  <w:style w:type="paragraph" w:styleId="Bunntekst">
    <w:name w:val="footer"/>
    <w:basedOn w:val="Normal"/>
    <w:link w:val="BunntekstTegn"/>
    <w:uiPriority w:val="99"/>
    <w:unhideWhenUsed/>
    <w:rsid w:val="004017A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017A2"/>
  </w:style>
  <w:style w:type="character" w:styleId="Hyperkobling">
    <w:name w:val="Hyperlink"/>
    <w:basedOn w:val="Standardskriftforavsnitt"/>
    <w:uiPriority w:val="99"/>
    <w:unhideWhenUsed/>
    <w:rsid w:val="007D0A73"/>
    <w:rPr>
      <w:color w:val="467886" w:themeColor="hyperlink"/>
      <w:u w:val="single"/>
    </w:rPr>
  </w:style>
  <w:style w:type="character" w:styleId="Ulstomtale">
    <w:name w:val="Unresolved Mention"/>
    <w:basedOn w:val="Standardskriftforavsnitt"/>
    <w:uiPriority w:val="99"/>
    <w:semiHidden/>
    <w:unhideWhenUsed/>
    <w:rsid w:val="007D0A73"/>
    <w:rPr>
      <w:color w:val="605E5C"/>
      <w:shd w:val="clear" w:color="auto" w:fill="E1DFDD"/>
    </w:rPr>
  </w:style>
  <w:style w:type="paragraph" w:styleId="Fotnotetekst">
    <w:name w:val="footnote text"/>
    <w:basedOn w:val="Normal"/>
    <w:link w:val="FotnotetekstTegn"/>
    <w:uiPriority w:val="99"/>
    <w:semiHidden/>
    <w:unhideWhenUsed/>
    <w:rsid w:val="00E60A8B"/>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E60A8B"/>
    <w:rPr>
      <w:sz w:val="20"/>
      <w:szCs w:val="20"/>
    </w:rPr>
  </w:style>
  <w:style w:type="character" w:styleId="Fotnotereferanse">
    <w:name w:val="footnote reference"/>
    <w:basedOn w:val="Standardskriftforavsnitt"/>
    <w:uiPriority w:val="99"/>
    <w:semiHidden/>
    <w:unhideWhenUsed/>
    <w:rsid w:val="00E60A8B"/>
    <w:rPr>
      <w:vertAlign w:val="superscript"/>
    </w:rPr>
  </w:style>
  <w:style w:type="character" w:styleId="Fulgthyperkobling">
    <w:name w:val="FollowedHyperlink"/>
    <w:basedOn w:val="Standardskriftforavsnitt"/>
    <w:uiPriority w:val="99"/>
    <w:semiHidden/>
    <w:unhideWhenUsed/>
    <w:rsid w:val="00662F12"/>
    <w:rPr>
      <w:color w:val="96607D" w:themeColor="followedHyperlink"/>
      <w:u w:val="single"/>
    </w:rPr>
  </w:style>
  <w:style w:type="table" w:styleId="Tabellrutenett">
    <w:name w:val="Table Grid"/>
    <w:basedOn w:val="Vanligtabell"/>
    <w:uiPriority w:val="39"/>
    <w:rsid w:val="00D14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5mrkuthevingsfarge3">
    <w:name w:val="Grid Table 5 Dark Accent 3"/>
    <w:basedOn w:val="Vanligtabell"/>
    <w:uiPriority w:val="50"/>
    <w:rsid w:val="00D146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utenettabell4uthevingsfarge3">
    <w:name w:val="Grid Table 4 Accent 3"/>
    <w:basedOn w:val="Vanligtabell"/>
    <w:uiPriority w:val="49"/>
    <w:rsid w:val="00C12F4A"/>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4472">
      <w:bodyDiv w:val="1"/>
      <w:marLeft w:val="0"/>
      <w:marRight w:val="0"/>
      <w:marTop w:val="0"/>
      <w:marBottom w:val="0"/>
      <w:divBdr>
        <w:top w:val="none" w:sz="0" w:space="0" w:color="auto"/>
        <w:left w:val="none" w:sz="0" w:space="0" w:color="auto"/>
        <w:bottom w:val="none" w:sz="0" w:space="0" w:color="auto"/>
        <w:right w:val="none" w:sz="0" w:space="0" w:color="auto"/>
      </w:divBdr>
    </w:div>
    <w:div w:id="236283922">
      <w:bodyDiv w:val="1"/>
      <w:marLeft w:val="0"/>
      <w:marRight w:val="0"/>
      <w:marTop w:val="0"/>
      <w:marBottom w:val="0"/>
      <w:divBdr>
        <w:top w:val="none" w:sz="0" w:space="0" w:color="auto"/>
        <w:left w:val="none" w:sz="0" w:space="0" w:color="auto"/>
        <w:bottom w:val="none" w:sz="0" w:space="0" w:color="auto"/>
        <w:right w:val="none" w:sz="0" w:space="0" w:color="auto"/>
      </w:divBdr>
    </w:div>
    <w:div w:id="248078632">
      <w:bodyDiv w:val="1"/>
      <w:marLeft w:val="0"/>
      <w:marRight w:val="0"/>
      <w:marTop w:val="0"/>
      <w:marBottom w:val="0"/>
      <w:divBdr>
        <w:top w:val="none" w:sz="0" w:space="0" w:color="auto"/>
        <w:left w:val="none" w:sz="0" w:space="0" w:color="auto"/>
        <w:bottom w:val="none" w:sz="0" w:space="0" w:color="auto"/>
        <w:right w:val="none" w:sz="0" w:space="0" w:color="auto"/>
      </w:divBdr>
    </w:div>
    <w:div w:id="385764393">
      <w:bodyDiv w:val="1"/>
      <w:marLeft w:val="0"/>
      <w:marRight w:val="0"/>
      <w:marTop w:val="0"/>
      <w:marBottom w:val="0"/>
      <w:divBdr>
        <w:top w:val="none" w:sz="0" w:space="0" w:color="auto"/>
        <w:left w:val="none" w:sz="0" w:space="0" w:color="auto"/>
        <w:bottom w:val="none" w:sz="0" w:space="0" w:color="auto"/>
        <w:right w:val="none" w:sz="0" w:space="0" w:color="auto"/>
      </w:divBdr>
    </w:div>
    <w:div w:id="439960195">
      <w:bodyDiv w:val="1"/>
      <w:marLeft w:val="0"/>
      <w:marRight w:val="0"/>
      <w:marTop w:val="0"/>
      <w:marBottom w:val="0"/>
      <w:divBdr>
        <w:top w:val="none" w:sz="0" w:space="0" w:color="auto"/>
        <w:left w:val="none" w:sz="0" w:space="0" w:color="auto"/>
        <w:bottom w:val="none" w:sz="0" w:space="0" w:color="auto"/>
        <w:right w:val="none" w:sz="0" w:space="0" w:color="auto"/>
      </w:divBdr>
    </w:div>
    <w:div w:id="443578167">
      <w:bodyDiv w:val="1"/>
      <w:marLeft w:val="0"/>
      <w:marRight w:val="0"/>
      <w:marTop w:val="0"/>
      <w:marBottom w:val="0"/>
      <w:divBdr>
        <w:top w:val="none" w:sz="0" w:space="0" w:color="auto"/>
        <w:left w:val="none" w:sz="0" w:space="0" w:color="auto"/>
        <w:bottom w:val="none" w:sz="0" w:space="0" w:color="auto"/>
        <w:right w:val="none" w:sz="0" w:space="0" w:color="auto"/>
      </w:divBdr>
    </w:div>
    <w:div w:id="598954043">
      <w:bodyDiv w:val="1"/>
      <w:marLeft w:val="0"/>
      <w:marRight w:val="0"/>
      <w:marTop w:val="0"/>
      <w:marBottom w:val="0"/>
      <w:divBdr>
        <w:top w:val="none" w:sz="0" w:space="0" w:color="auto"/>
        <w:left w:val="none" w:sz="0" w:space="0" w:color="auto"/>
        <w:bottom w:val="none" w:sz="0" w:space="0" w:color="auto"/>
        <w:right w:val="none" w:sz="0" w:space="0" w:color="auto"/>
      </w:divBdr>
    </w:div>
    <w:div w:id="645089018">
      <w:bodyDiv w:val="1"/>
      <w:marLeft w:val="0"/>
      <w:marRight w:val="0"/>
      <w:marTop w:val="0"/>
      <w:marBottom w:val="0"/>
      <w:divBdr>
        <w:top w:val="none" w:sz="0" w:space="0" w:color="auto"/>
        <w:left w:val="none" w:sz="0" w:space="0" w:color="auto"/>
        <w:bottom w:val="none" w:sz="0" w:space="0" w:color="auto"/>
        <w:right w:val="none" w:sz="0" w:space="0" w:color="auto"/>
      </w:divBdr>
    </w:div>
    <w:div w:id="940992446">
      <w:bodyDiv w:val="1"/>
      <w:marLeft w:val="0"/>
      <w:marRight w:val="0"/>
      <w:marTop w:val="0"/>
      <w:marBottom w:val="0"/>
      <w:divBdr>
        <w:top w:val="none" w:sz="0" w:space="0" w:color="auto"/>
        <w:left w:val="none" w:sz="0" w:space="0" w:color="auto"/>
        <w:bottom w:val="none" w:sz="0" w:space="0" w:color="auto"/>
        <w:right w:val="none" w:sz="0" w:space="0" w:color="auto"/>
      </w:divBdr>
    </w:div>
    <w:div w:id="966661203">
      <w:bodyDiv w:val="1"/>
      <w:marLeft w:val="0"/>
      <w:marRight w:val="0"/>
      <w:marTop w:val="0"/>
      <w:marBottom w:val="0"/>
      <w:divBdr>
        <w:top w:val="none" w:sz="0" w:space="0" w:color="auto"/>
        <w:left w:val="none" w:sz="0" w:space="0" w:color="auto"/>
        <w:bottom w:val="none" w:sz="0" w:space="0" w:color="auto"/>
        <w:right w:val="none" w:sz="0" w:space="0" w:color="auto"/>
      </w:divBdr>
    </w:div>
    <w:div w:id="1061322001">
      <w:bodyDiv w:val="1"/>
      <w:marLeft w:val="0"/>
      <w:marRight w:val="0"/>
      <w:marTop w:val="0"/>
      <w:marBottom w:val="0"/>
      <w:divBdr>
        <w:top w:val="none" w:sz="0" w:space="0" w:color="auto"/>
        <w:left w:val="none" w:sz="0" w:space="0" w:color="auto"/>
        <w:bottom w:val="none" w:sz="0" w:space="0" w:color="auto"/>
        <w:right w:val="none" w:sz="0" w:space="0" w:color="auto"/>
      </w:divBdr>
    </w:div>
    <w:div w:id="1087917417">
      <w:bodyDiv w:val="1"/>
      <w:marLeft w:val="0"/>
      <w:marRight w:val="0"/>
      <w:marTop w:val="0"/>
      <w:marBottom w:val="0"/>
      <w:divBdr>
        <w:top w:val="none" w:sz="0" w:space="0" w:color="auto"/>
        <w:left w:val="none" w:sz="0" w:space="0" w:color="auto"/>
        <w:bottom w:val="none" w:sz="0" w:space="0" w:color="auto"/>
        <w:right w:val="none" w:sz="0" w:space="0" w:color="auto"/>
      </w:divBdr>
    </w:div>
    <w:div w:id="1272323122">
      <w:bodyDiv w:val="1"/>
      <w:marLeft w:val="0"/>
      <w:marRight w:val="0"/>
      <w:marTop w:val="0"/>
      <w:marBottom w:val="0"/>
      <w:divBdr>
        <w:top w:val="none" w:sz="0" w:space="0" w:color="auto"/>
        <w:left w:val="none" w:sz="0" w:space="0" w:color="auto"/>
        <w:bottom w:val="none" w:sz="0" w:space="0" w:color="auto"/>
        <w:right w:val="none" w:sz="0" w:space="0" w:color="auto"/>
      </w:divBdr>
    </w:div>
    <w:div w:id="1281574341">
      <w:bodyDiv w:val="1"/>
      <w:marLeft w:val="0"/>
      <w:marRight w:val="0"/>
      <w:marTop w:val="0"/>
      <w:marBottom w:val="0"/>
      <w:divBdr>
        <w:top w:val="none" w:sz="0" w:space="0" w:color="auto"/>
        <w:left w:val="none" w:sz="0" w:space="0" w:color="auto"/>
        <w:bottom w:val="none" w:sz="0" w:space="0" w:color="auto"/>
        <w:right w:val="none" w:sz="0" w:space="0" w:color="auto"/>
      </w:divBdr>
    </w:div>
    <w:div w:id="1317147199">
      <w:bodyDiv w:val="1"/>
      <w:marLeft w:val="0"/>
      <w:marRight w:val="0"/>
      <w:marTop w:val="0"/>
      <w:marBottom w:val="0"/>
      <w:divBdr>
        <w:top w:val="none" w:sz="0" w:space="0" w:color="auto"/>
        <w:left w:val="none" w:sz="0" w:space="0" w:color="auto"/>
        <w:bottom w:val="none" w:sz="0" w:space="0" w:color="auto"/>
        <w:right w:val="none" w:sz="0" w:space="0" w:color="auto"/>
      </w:divBdr>
    </w:div>
    <w:div w:id="1396471933">
      <w:bodyDiv w:val="1"/>
      <w:marLeft w:val="0"/>
      <w:marRight w:val="0"/>
      <w:marTop w:val="0"/>
      <w:marBottom w:val="0"/>
      <w:divBdr>
        <w:top w:val="none" w:sz="0" w:space="0" w:color="auto"/>
        <w:left w:val="none" w:sz="0" w:space="0" w:color="auto"/>
        <w:bottom w:val="none" w:sz="0" w:space="0" w:color="auto"/>
        <w:right w:val="none" w:sz="0" w:space="0" w:color="auto"/>
      </w:divBdr>
    </w:div>
    <w:div w:id="1618678113">
      <w:bodyDiv w:val="1"/>
      <w:marLeft w:val="0"/>
      <w:marRight w:val="0"/>
      <w:marTop w:val="0"/>
      <w:marBottom w:val="0"/>
      <w:divBdr>
        <w:top w:val="none" w:sz="0" w:space="0" w:color="auto"/>
        <w:left w:val="none" w:sz="0" w:space="0" w:color="auto"/>
        <w:bottom w:val="none" w:sz="0" w:space="0" w:color="auto"/>
        <w:right w:val="none" w:sz="0" w:space="0" w:color="auto"/>
      </w:divBdr>
    </w:div>
    <w:div w:id="1770199096">
      <w:bodyDiv w:val="1"/>
      <w:marLeft w:val="0"/>
      <w:marRight w:val="0"/>
      <w:marTop w:val="0"/>
      <w:marBottom w:val="0"/>
      <w:divBdr>
        <w:top w:val="none" w:sz="0" w:space="0" w:color="auto"/>
        <w:left w:val="none" w:sz="0" w:space="0" w:color="auto"/>
        <w:bottom w:val="none" w:sz="0" w:space="0" w:color="auto"/>
        <w:right w:val="none" w:sz="0" w:space="0" w:color="auto"/>
      </w:divBdr>
    </w:div>
    <w:div w:id="1796288999">
      <w:bodyDiv w:val="1"/>
      <w:marLeft w:val="0"/>
      <w:marRight w:val="0"/>
      <w:marTop w:val="0"/>
      <w:marBottom w:val="0"/>
      <w:divBdr>
        <w:top w:val="none" w:sz="0" w:space="0" w:color="auto"/>
        <w:left w:val="none" w:sz="0" w:space="0" w:color="auto"/>
        <w:bottom w:val="none" w:sz="0" w:space="0" w:color="auto"/>
        <w:right w:val="none" w:sz="0" w:space="0" w:color="auto"/>
      </w:divBdr>
    </w:div>
    <w:div w:id="180153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el.no/konfirmantbibelen/inspirasjon" TargetMode="External"/><Relationship Id="rId13" Type="http://schemas.openxmlformats.org/officeDocument/2006/relationships/hyperlink" Target="https://www.youtube.com/watch?v=bktDXGBiRJ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Yst9N7kuFEE" TargetMode="External"/><Relationship Id="rId17" Type="http://schemas.openxmlformats.org/officeDocument/2006/relationships/hyperlink" Target="https://www.youtube.com/watch?v=kq-RazZSvyE" TargetMode="External"/><Relationship Id="rId2" Type="http://schemas.openxmlformats.org/officeDocument/2006/relationships/numbering" Target="numbering.xml"/><Relationship Id="rId16" Type="http://schemas.openxmlformats.org/officeDocument/2006/relationships/hyperlink" Target="https://bibel.no/nettbutikk/tidslinjen-banner-stor-1-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el.no/konfirmantbibelen/inspirasjon" TargetMode="External"/><Relationship Id="rId5" Type="http://schemas.openxmlformats.org/officeDocument/2006/relationships/webSettings" Target="webSettings.xml"/><Relationship Id="rId15" Type="http://schemas.openxmlformats.org/officeDocument/2006/relationships/hyperlink" Target="https://www.youtube.com/watch?v=LtXOnW4Jbsg" TargetMode="External"/><Relationship Id="rId10" Type="http://schemas.openxmlformats.org/officeDocument/2006/relationships/hyperlink" Target="https://bibel.no/tidslinj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bel.no/nettbutikk/tidslinjen-banner-stor-1-2" TargetMode="External"/><Relationship Id="rId14" Type="http://schemas.openxmlformats.org/officeDocument/2006/relationships/hyperlink" Target="https://www.youtube.com/watch?v=uJABLs_cs7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1095-2749-4B3B-BBE5-9D53DCD54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12</Pages>
  <Words>3396</Words>
  <Characters>18003</Characters>
  <Application>Microsoft Office Word</Application>
  <DocSecurity>0</DocSecurity>
  <Lines>150</Lines>
  <Paragraphs>42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Vollebæk</dc:creator>
  <cp:keywords/>
  <dc:description/>
  <cp:lastModifiedBy>Bendik Vollebæk</cp:lastModifiedBy>
  <cp:revision>425</cp:revision>
  <cp:lastPrinted>2025-08-10T10:05:00Z</cp:lastPrinted>
  <dcterms:created xsi:type="dcterms:W3CDTF">2025-07-12T16:35:00Z</dcterms:created>
  <dcterms:modified xsi:type="dcterms:W3CDTF">2025-08-10T10:41:00Z</dcterms:modified>
</cp:coreProperties>
</file>