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18166" w14:textId="5DBFB9A3" w:rsidR="00483796" w:rsidRDefault="00483796" w:rsidP="007A2D07">
      <w:pPr>
        <w:pStyle w:val="Tittel"/>
      </w:pPr>
      <w:r>
        <w:t>Amøbeleken</w:t>
      </w:r>
      <w:r w:rsidR="007A2D07">
        <w:t xml:space="preserve"> med Bibel</w:t>
      </w:r>
    </w:p>
    <w:p w14:paraId="2E9CDE39" w14:textId="271B8D83" w:rsidR="00483796" w:rsidRDefault="00483796" w:rsidP="00483796">
      <w:r>
        <w:rPr>
          <w:i/>
          <w:iCs/>
        </w:rPr>
        <w:t>Målsetning</w:t>
      </w:r>
      <w:r>
        <w:t xml:space="preserve">: </w:t>
      </w:r>
      <w:r w:rsidR="00215A45">
        <w:t>Bli vant til å finne fram i Bibelen.</w:t>
      </w:r>
    </w:p>
    <w:p w14:paraId="5305F232" w14:textId="4DE930CB" w:rsidR="00483796" w:rsidRPr="00145668" w:rsidRDefault="00483796" w:rsidP="00483796">
      <w:r>
        <w:rPr>
          <w:i/>
          <w:iCs/>
        </w:rPr>
        <w:t>Dette trengs</w:t>
      </w:r>
      <w:r>
        <w:t xml:space="preserve">: </w:t>
      </w:r>
      <w:r w:rsidR="007A2D07">
        <w:t>H</w:t>
      </w:r>
      <w:r w:rsidR="007538A3">
        <w:t>ver sin Bibel.</w:t>
      </w:r>
    </w:p>
    <w:p w14:paraId="37E5E67A" w14:textId="77777777" w:rsidR="00937BF3" w:rsidRDefault="00937BF3" w:rsidP="00937BF3">
      <w:pPr>
        <w:pStyle w:val="Listeavsnitt"/>
        <w:numPr>
          <w:ilvl w:val="0"/>
          <w:numId w:val="3"/>
        </w:numPr>
      </w:pPr>
      <w:r>
        <w:t>Leken går ut på å utvikle seg fra amøbe, via kylling, dinosaur, superhelt og fram til konge/dronning. Alle deltakerne må ha med Bibelen i hele øvelsen.</w:t>
      </w:r>
    </w:p>
    <w:p w14:paraId="09C7AD8A" w14:textId="77777777" w:rsidR="00937BF3" w:rsidRDefault="00937BF3" w:rsidP="00937BF3">
      <w:pPr>
        <w:pStyle w:val="Listeavsnitt"/>
        <w:numPr>
          <w:ilvl w:val="0"/>
          <w:numId w:val="3"/>
        </w:numPr>
      </w:pPr>
      <w:r>
        <w:t>Alle deltakerne starter som amøber og gjør samme bevegelse. Det kan f.eks. være å åle seg rundt på gulvet med rare grimaser. Det er utrolig viktig at lederne selv viser bevegelsene med STOR innlevelse og lite selvhøytidelighet!</w:t>
      </w:r>
    </w:p>
    <w:p w14:paraId="4C594B18" w14:textId="77777777" w:rsidR="00937BF3" w:rsidRDefault="00937BF3" w:rsidP="00937BF3">
      <w:pPr>
        <w:pStyle w:val="Listeavsnitt"/>
        <w:numPr>
          <w:ilvl w:val="0"/>
          <w:numId w:val="3"/>
        </w:numPr>
      </w:pPr>
      <w:r>
        <w:t>For å utvikle seg til det neste nivået må deltakerne finne en annen på samme nivå. Amøber er høflige vesener, så de hilser på hverandre og sier navnet sitt.</w:t>
      </w:r>
    </w:p>
    <w:p w14:paraId="18A2A7E5" w14:textId="7AFDB895" w:rsidR="00937BF3" w:rsidRPr="003A499F" w:rsidRDefault="00937BF3" w:rsidP="00937BF3">
      <w:pPr>
        <w:pStyle w:val="Listeavsnitt"/>
        <w:numPr>
          <w:ilvl w:val="0"/>
          <w:numId w:val="3"/>
        </w:numPr>
        <w:rPr>
          <w:i/>
          <w:iCs/>
        </w:rPr>
      </w:pPr>
      <w:r w:rsidRPr="00F36417">
        <w:t xml:space="preserve">Lederen leser opp henvisning til et </w:t>
      </w:r>
      <w:proofErr w:type="spellStart"/>
      <w:r w:rsidRPr="00F36417">
        <w:t>bibelvers</w:t>
      </w:r>
      <w:proofErr w:type="spellEnd"/>
      <w:r w:rsidRPr="00F36417">
        <w:t xml:space="preserve"> (f.eks. Matt 7,12). Vis gjerne samtidig</w:t>
      </w:r>
      <w:r>
        <w:t xml:space="preserve"> henvisningen på skjerm. </w:t>
      </w:r>
    </w:p>
    <w:p w14:paraId="330FBD4E" w14:textId="77777777" w:rsidR="00937BF3" w:rsidRPr="00A14B6E" w:rsidRDefault="00937BF3" w:rsidP="00937BF3">
      <w:pPr>
        <w:pStyle w:val="Listeavsnitt"/>
        <w:numPr>
          <w:ilvl w:val="0"/>
          <w:numId w:val="3"/>
        </w:numPr>
        <w:rPr>
          <w:i/>
          <w:iCs/>
        </w:rPr>
      </w:pPr>
      <w:r>
        <w:t>Den som først finner riktig sted Bibelen og leser den høyt, utvikler seg til neste nivå. Den som taper, går ned ett nivå. (Om en amøbe taper, fortsetter den bare som amøbe.)</w:t>
      </w:r>
    </w:p>
    <w:p w14:paraId="7DDE2D41" w14:textId="77777777" w:rsidR="00937BF3" w:rsidRDefault="00937BF3" w:rsidP="00937BF3">
      <w:pPr>
        <w:pStyle w:val="Listeavsnitt"/>
        <w:numPr>
          <w:ilvl w:val="0"/>
          <w:numId w:val="3"/>
        </w:numPr>
      </w:pPr>
      <w:r>
        <w:t>Nivåene er:</w:t>
      </w:r>
    </w:p>
    <w:p w14:paraId="4F7B013C" w14:textId="77777777" w:rsidR="00937BF3" w:rsidRDefault="00937BF3" w:rsidP="00C61B61">
      <w:pPr>
        <w:pStyle w:val="Listeavsnitt"/>
        <w:numPr>
          <w:ilvl w:val="1"/>
          <w:numId w:val="3"/>
        </w:numPr>
      </w:pPr>
      <w:r>
        <w:t>Amøbe: ligge på gulvet og åle seg frem, lage grimaser og gurglelyder.</w:t>
      </w:r>
    </w:p>
    <w:p w14:paraId="3CEB46EB" w14:textId="77777777" w:rsidR="00937BF3" w:rsidRDefault="00937BF3" w:rsidP="00C61B61">
      <w:pPr>
        <w:pStyle w:val="Listeavsnitt"/>
        <w:numPr>
          <w:ilvl w:val="1"/>
          <w:numId w:val="3"/>
        </w:numPr>
      </w:pPr>
      <w:r>
        <w:t>Kylling: bevege armene som små vinger inntil kroppen, lage kaklelyder.</w:t>
      </w:r>
    </w:p>
    <w:p w14:paraId="290C8355" w14:textId="77777777" w:rsidR="00937BF3" w:rsidRDefault="00937BF3" w:rsidP="00C61B61">
      <w:pPr>
        <w:pStyle w:val="Listeavsnitt"/>
        <w:numPr>
          <w:ilvl w:val="1"/>
          <w:numId w:val="3"/>
        </w:numPr>
      </w:pPr>
      <w:r>
        <w:t>Dinosaur: trampe rundt med veivende armer, lage brølelyder.</w:t>
      </w:r>
    </w:p>
    <w:p w14:paraId="6017252D" w14:textId="77777777" w:rsidR="00937BF3" w:rsidRDefault="00937BF3" w:rsidP="00C61B61">
      <w:pPr>
        <w:pStyle w:val="Listeavsnitt"/>
        <w:numPr>
          <w:ilvl w:val="1"/>
          <w:numId w:val="3"/>
        </w:numPr>
      </w:pPr>
      <w:r>
        <w:t>Superhelt: fly rundt eller velge en annen superhelt-egenskap.</w:t>
      </w:r>
    </w:p>
    <w:p w14:paraId="72FA0C42" w14:textId="77777777" w:rsidR="00937BF3" w:rsidRDefault="00937BF3" w:rsidP="00C61B61">
      <w:pPr>
        <w:pStyle w:val="Listeavsnitt"/>
        <w:numPr>
          <w:ilvl w:val="1"/>
          <w:numId w:val="3"/>
        </w:numPr>
      </w:pPr>
      <w:r>
        <w:t>Konge/dronning: spasere rundt i ro og fred med hevet hode.</w:t>
      </w:r>
    </w:p>
    <w:p w14:paraId="4C91B03B" w14:textId="3620B8C4" w:rsidR="002E452E" w:rsidRDefault="00937BF3" w:rsidP="00B53F92">
      <w:pPr>
        <w:pStyle w:val="Listeavsnitt"/>
        <w:numPr>
          <w:ilvl w:val="0"/>
          <w:numId w:val="3"/>
        </w:numPr>
      </w:pPr>
      <w:r>
        <w:t xml:space="preserve">Leken kan fortsette så lenge lederen ønsker. Som kort versjon kan den vare til første deltaker blir konge/dronning. For en lang versjon kan man fortsette til det bare er én igjen på hvert nivå. Når det bare er én igjen på hvert nivå, har de ikke lenger mulighet til å utvikle seg. </w:t>
      </w:r>
    </w:p>
    <w:sectPr w:rsidR="002E45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5F64"/>
    <w:multiLevelType w:val="hybridMultilevel"/>
    <w:tmpl w:val="B1CEA39A"/>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5972339"/>
    <w:multiLevelType w:val="hybridMultilevel"/>
    <w:tmpl w:val="D92E6610"/>
    <w:lvl w:ilvl="0" w:tplc="0B4A91A4">
      <w:start w:val="1"/>
      <w:numFmt w:val="decimal"/>
      <w:lvlText w:val="%1."/>
      <w:lvlJc w:val="left"/>
      <w:pPr>
        <w:ind w:left="720" w:hanging="360"/>
      </w:pPr>
      <w:rPr>
        <w:i w:val="0"/>
        <w:iCs w:val="0"/>
      </w:rPr>
    </w:lvl>
    <w:lvl w:ilvl="1" w:tplc="04140001">
      <w:start w:val="1"/>
      <w:numFmt w:val="bullet"/>
      <w:lvlText w:val=""/>
      <w:lvlJc w:val="left"/>
      <w:pPr>
        <w:ind w:left="720" w:hanging="360"/>
      </w:pPr>
      <w:rPr>
        <w:rFonts w:ascii="Symbol" w:hAnsi="Symbol" w:hint="default"/>
      </w:r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56F378D2"/>
    <w:multiLevelType w:val="hybridMultilevel"/>
    <w:tmpl w:val="CE7E31F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num w:numId="1" w16cid:durableId="87430886">
    <w:abstractNumId w:val="1"/>
  </w:num>
  <w:num w:numId="2" w16cid:durableId="1148935022">
    <w:abstractNumId w:val="2"/>
  </w:num>
  <w:num w:numId="3" w16cid:durableId="12412837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1F"/>
    <w:rsid w:val="00107D1F"/>
    <w:rsid w:val="00215A45"/>
    <w:rsid w:val="002E452E"/>
    <w:rsid w:val="00483796"/>
    <w:rsid w:val="007538A3"/>
    <w:rsid w:val="007A2D07"/>
    <w:rsid w:val="007F3B23"/>
    <w:rsid w:val="00937BF3"/>
    <w:rsid w:val="00A3299F"/>
    <w:rsid w:val="00A66873"/>
    <w:rsid w:val="00A97441"/>
    <w:rsid w:val="00B37C46"/>
    <w:rsid w:val="00B53F92"/>
    <w:rsid w:val="00C61B61"/>
    <w:rsid w:val="00CC5F1A"/>
    <w:rsid w:val="00CD7185"/>
    <w:rsid w:val="00EA3E99"/>
    <w:rsid w:val="00F4788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AA70"/>
  <w15:chartTrackingRefBased/>
  <w15:docId w15:val="{CE4BA01C-1EA6-43F8-8B2C-B1A176EEB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D1F"/>
    <w:pPr>
      <w:spacing w:line="259" w:lineRule="auto"/>
    </w:pPr>
    <w:rPr>
      <w:sz w:val="22"/>
      <w:szCs w:val="22"/>
    </w:rPr>
  </w:style>
  <w:style w:type="paragraph" w:styleId="Overskrift1">
    <w:name w:val="heading 1"/>
    <w:basedOn w:val="Normal"/>
    <w:next w:val="Normal"/>
    <w:link w:val="Overskrift1Tegn"/>
    <w:uiPriority w:val="9"/>
    <w:qFormat/>
    <w:rsid w:val="00107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107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107D1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107D1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107D1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107D1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107D1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107D1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107D1F"/>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107D1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107D1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107D1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107D1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107D1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107D1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107D1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107D1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107D1F"/>
    <w:rPr>
      <w:rFonts w:eastAsiaTheme="majorEastAsia" w:cstheme="majorBidi"/>
      <w:color w:val="272727" w:themeColor="text1" w:themeTint="D8"/>
    </w:rPr>
  </w:style>
  <w:style w:type="paragraph" w:styleId="Tittel">
    <w:name w:val="Title"/>
    <w:basedOn w:val="Normal"/>
    <w:next w:val="Normal"/>
    <w:link w:val="TittelTegn"/>
    <w:uiPriority w:val="10"/>
    <w:qFormat/>
    <w:rsid w:val="00107D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107D1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107D1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107D1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107D1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107D1F"/>
    <w:rPr>
      <w:i/>
      <w:iCs/>
      <w:color w:val="404040" w:themeColor="text1" w:themeTint="BF"/>
    </w:rPr>
  </w:style>
  <w:style w:type="paragraph" w:styleId="Listeavsnitt">
    <w:name w:val="List Paragraph"/>
    <w:basedOn w:val="Normal"/>
    <w:uiPriority w:val="34"/>
    <w:qFormat/>
    <w:rsid w:val="00107D1F"/>
    <w:pPr>
      <w:ind w:left="720"/>
      <w:contextualSpacing/>
    </w:pPr>
  </w:style>
  <w:style w:type="character" w:styleId="Sterkutheving">
    <w:name w:val="Intense Emphasis"/>
    <w:basedOn w:val="Standardskriftforavsnitt"/>
    <w:uiPriority w:val="21"/>
    <w:qFormat/>
    <w:rsid w:val="00107D1F"/>
    <w:rPr>
      <w:i/>
      <w:iCs/>
      <w:color w:val="0F4761" w:themeColor="accent1" w:themeShade="BF"/>
    </w:rPr>
  </w:style>
  <w:style w:type="paragraph" w:styleId="Sterktsitat">
    <w:name w:val="Intense Quote"/>
    <w:basedOn w:val="Normal"/>
    <w:next w:val="Normal"/>
    <w:link w:val="SterktsitatTegn"/>
    <w:uiPriority w:val="30"/>
    <w:qFormat/>
    <w:rsid w:val="00107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107D1F"/>
    <w:rPr>
      <w:i/>
      <w:iCs/>
      <w:color w:val="0F4761" w:themeColor="accent1" w:themeShade="BF"/>
    </w:rPr>
  </w:style>
  <w:style w:type="character" w:styleId="Sterkreferanse">
    <w:name w:val="Intense Reference"/>
    <w:basedOn w:val="Standardskriftforavsnitt"/>
    <w:uiPriority w:val="32"/>
    <w:qFormat/>
    <w:rsid w:val="00107D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244</Words>
  <Characters>1294</Characters>
  <Application>Microsoft Office Word</Application>
  <DocSecurity>0</DocSecurity>
  <Lines>10</Lines>
  <Paragraphs>3</Paragraphs>
  <ScaleCrop>false</ScaleCrop>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Bendik Vollebæk</dc:creator>
  <cp:keywords/>
  <dc:description/>
  <cp:lastModifiedBy>Bendik Vollebæk</cp:lastModifiedBy>
  <cp:revision>3</cp:revision>
  <dcterms:created xsi:type="dcterms:W3CDTF">2025-08-09T17:17:00Z</dcterms:created>
  <dcterms:modified xsi:type="dcterms:W3CDTF">2025-08-09T17:17:00Z</dcterms:modified>
</cp:coreProperties>
</file>